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5C3" w:rsidRDefault="00984D32" w:rsidP="005E3B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</w:rPr>
        <w:t>Фотоотчет о проведении</w:t>
      </w:r>
      <w:r w:rsidR="00D855C3">
        <w:rPr>
          <w:rFonts w:ascii="Times New Roman" w:hAnsi="Times New Roman" w:cs="Times New Roman"/>
          <w:b/>
          <w:i/>
          <w:sz w:val="28"/>
          <w:szCs w:val="28"/>
        </w:rPr>
        <w:t xml:space="preserve"> праздника, посвященного Дню знаний «Перелет к планете «Школьная»</w:t>
      </w:r>
    </w:p>
    <w:bookmarkEnd w:id="0"/>
    <w:p w:rsidR="00D855C3" w:rsidRDefault="00D855C3" w:rsidP="00D855C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F94522">
        <w:rPr>
          <w:rFonts w:ascii="Times New Roman" w:hAnsi="Times New Roman" w:cs="Times New Roman"/>
          <w:b/>
          <w:i/>
          <w:sz w:val="28"/>
          <w:szCs w:val="28"/>
        </w:rPr>
        <w:t>дготовила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A61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</w:p>
    <w:p w:rsidR="00421105" w:rsidRDefault="00D855C3" w:rsidP="00D855C3">
      <w:pPr>
        <w:jc w:val="right"/>
        <w:rPr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Швецова О.Ю</w:t>
      </w:r>
      <w:r w:rsidR="00EA61F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E3BF7">
        <w:rPr>
          <w:rFonts w:ascii="Times New Roman" w:hAnsi="Times New Roman" w:cs="Times New Roman"/>
          <w:b/>
          <w:i/>
          <w:sz w:val="28"/>
          <w:szCs w:val="28"/>
        </w:rPr>
        <w:t>, группа№ 11</w:t>
      </w:r>
      <w:r w:rsidR="00421105">
        <w:rPr>
          <w:b/>
          <w:i/>
          <w:sz w:val="56"/>
          <w:szCs w:val="56"/>
        </w:rPr>
        <w:tab/>
      </w:r>
    </w:p>
    <w:p w:rsidR="003852DB" w:rsidRPr="003852DB" w:rsidRDefault="00D855C3" w:rsidP="00D855C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b/>
          <w:i/>
          <w:sz w:val="56"/>
          <w:szCs w:val="56"/>
        </w:rPr>
        <w:t xml:space="preserve"> </w:t>
      </w:r>
      <w:r w:rsidRPr="00D855C3">
        <w:rPr>
          <w:b/>
          <w:i/>
          <w:sz w:val="28"/>
          <w:szCs w:val="28"/>
        </w:rPr>
        <w:t>Цель</w:t>
      </w:r>
      <w:r>
        <w:rPr>
          <w:b/>
          <w:i/>
          <w:sz w:val="28"/>
          <w:szCs w:val="28"/>
        </w:rPr>
        <w:t xml:space="preserve">: </w:t>
      </w:r>
      <w:r w:rsidRPr="003852DB">
        <w:rPr>
          <w:i/>
          <w:sz w:val="28"/>
          <w:szCs w:val="28"/>
        </w:rPr>
        <w:t xml:space="preserve">создание </w:t>
      </w:r>
      <w:r w:rsidR="007D7154">
        <w:rPr>
          <w:i/>
          <w:sz w:val="28"/>
          <w:szCs w:val="28"/>
        </w:rPr>
        <w:t xml:space="preserve">условий для </w:t>
      </w:r>
      <w:r w:rsidRPr="003852DB">
        <w:rPr>
          <w:i/>
          <w:sz w:val="28"/>
          <w:szCs w:val="28"/>
        </w:rPr>
        <w:t xml:space="preserve">праздничного настроения у детей через </w:t>
      </w:r>
      <w:r w:rsidR="003852DB" w:rsidRPr="003852DB">
        <w:rPr>
          <w:i/>
          <w:sz w:val="28"/>
          <w:szCs w:val="28"/>
        </w:rPr>
        <w:t xml:space="preserve">музыкальные </w:t>
      </w:r>
      <w:r w:rsidR="003852DB">
        <w:rPr>
          <w:i/>
          <w:sz w:val="28"/>
          <w:szCs w:val="28"/>
        </w:rPr>
        <w:t xml:space="preserve">и подвижные </w:t>
      </w:r>
      <w:r w:rsidRPr="003852DB">
        <w:rPr>
          <w:i/>
          <w:sz w:val="28"/>
          <w:szCs w:val="28"/>
        </w:rPr>
        <w:t>игры,</w:t>
      </w:r>
      <w:r w:rsidR="003852DB">
        <w:rPr>
          <w:i/>
          <w:sz w:val="28"/>
          <w:szCs w:val="28"/>
        </w:rPr>
        <w:t xml:space="preserve"> </w:t>
      </w:r>
      <w:r w:rsidR="003852DB" w:rsidRPr="003852DB">
        <w:rPr>
          <w:i/>
          <w:sz w:val="28"/>
          <w:szCs w:val="28"/>
        </w:rPr>
        <w:t>загадки, песни, стихи,</w:t>
      </w:r>
      <w:r w:rsidR="003852DB">
        <w:rPr>
          <w:i/>
          <w:sz w:val="28"/>
          <w:szCs w:val="28"/>
        </w:rPr>
        <w:t xml:space="preserve"> танцы и </w:t>
      </w:r>
      <w:r w:rsidR="007D7154">
        <w:rPr>
          <w:i/>
          <w:sz w:val="28"/>
          <w:szCs w:val="28"/>
        </w:rPr>
        <w:t xml:space="preserve">игровые </w:t>
      </w:r>
      <w:r w:rsidR="003852DB">
        <w:rPr>
          <w:i/>
          <w:sz w:val="28"/>
          <w:szCs w:val="28"/>
        </w:rPr>
        <w:t>персонаж</w:t>
      </w:r>
      <w:r w:rsidR="007D7154">
        <w:rPr>
          <w:i/>
          <w:sz w:val="28"/>
          <w:szCs w:val="28"/>
        </w:rPr>
        <w:t>и.</w:t>
      </w:r>
    </w:p>
    <w:tbl>
      <w:tblPr>
        <w:tblStyle w:val="a3"/>
        <w:tblpPr w:leftFromText="180" w:rightFromText="180" w:vertAnchor="page" w:horzAnchor="margin" w:tblpY="3625"/>
        <w:tblW w:w="0" w:type="auto"/>
        <w:tblLook w:val="04A0"/>
      </w:tblPr>
      <w:tblGrid>
        <w:gridCol w:w="5174"/>
        <w:gridCol w:w="20"/>
        <w:gridCol w:w="222"/>
        <w:gridCol w:w="5266"/>
      </w:tblGrid>
      <w:tr w:rsidR="001C4ED9" w:rsidTr="00630429">
        <w:tc>
          <w:tcPr>
            <w:tcW w:w="5077" w:type="dxa"/>
            <w:gridSpan w:val="2"/>
          </w:tcPr>
          <w:p w:rsidR="00216781" w:rsidRDefault="00216781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6520" cy="1958340"/>
                  <wp:effectExtent l="0" t="0" r="0" b="3810"/>
                  <wp:docPr id="1" name="Рисунок 1" descr="C:\Users\user\AppData\Local\Microsoft\Windows\INetCache\Content.Word\IMG_20210901_101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INetCache\Content.Word\IMG_20210901_101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195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216781" w:rsidRPr="003D1D3E" w:rsidRDefault="00216781" w:rsidP="00630429">
            <w:pPr>
              <w:jc w:val="both"/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157" w:type="dxa"/>
          </w:tcPr>
          <w:p w:rsidR="00216781" w:rsidRDefault="00216781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6781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09862" cy="1957459"/>
                  <wp:effectExtent l="0" t="0" r="0" b="5080"/>
                  <wp:docPr id="6" name="Рисунок 6" descr="C:\Users\user\Desktop\MVIMG_20210901_102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MVIMG_20210901_102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109" cy="1959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ED9" w:rsidTr="00630429">
        <w:tc>
          <w:tcPr>
            <w:tcW w:w="5077" w:type="dxa"/>
            <w:gridSpan w:val="2"/>
          </w:tcPr>
          <w:p w:rsidR="00216781" w:rsidRDefault="00216781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Королевы Знаний</w:t>
            </w:r>
          </w:p>
        </w:tc>
        <w:tc>
          <w:tcPr>
            <w:tcW w:w="222" w:type="dxa"/>
          </w:tcPr>
          <w:p w:rsidR="00216781" w:rsidRDefault="00216781" w:rsidP="0063042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57" w:type="dxa"/>
          </w:tcPr>
          <w:p w:rsidR="00216781" w:rsidRDefault="00216781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Музыкальная игра «Назови слово»</w:t>
            </w:r>
          </w:p>
        </w:tc>
      </w:tr>
      <w:tr w:rsidR="001C4ED9" w:rsidTr="00630429">
        <w:tc>
          <w:tcPr>
            <w:tcW w:w="5077" w:type="dxa"/>
            <w:gridSpan w:val="2"/>
          </w:tcPr>
          <w:p w:rsidR="00216781" w:rsidRDefault="00065988" w:rsidP="0063042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2439" cy="221688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032" cy="2218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216781" w:rsidRDefault="00216781" w:rsidP="0063042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57" w:type="dxa"/>
          </w:tcPr>
          <w:p w:rsidR="00216781" w:rsidRDefault="00065988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23587" cy="219213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182" cy="2196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ED9" w:rsidTr="00630429">
        <w:tc>
          <w:tcPr>
            <w:tcW w:w="5077" w:type="dxa"/>
            <w:gridSpan w:val="2"/>
          </w:tcPr>
          <w:p w:rsidR="00216781" w:rsidRDefault="00065988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Буквоежка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загадывает загадки</w:t>
            </w:r>
          </w:p>
        </w:tc>
        <w:tc>
          <w:tcPr>
            <w:tcW w:w="222" w:type="dxa"/>
          </w:tcPr>
          <w:p w:rsidR="00216781" w:rsidRDefault="00216781" w:rsidP="0063042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57" w:type="dxa"/>
          </w:tcPr>
          <w:p w:rsidR="00216781" w:rsidRDefault="00065988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читают стихи про детский сад</w:t>
            </w:r>
          </w:p>
        </w:tc>
      </w:tr>
      <w:tr w:rsidR="001C4ED9" w:rsidTr="00630429">
        <w:tc>
          <w:tcPr>
            <w:tcW w:w="5077" w:type="dxa"/>
            <w:gridSpan w:val="2"/>
          </w:tcPr>
          <w:p w:rsidR="00216781" w:rsidRDefault="00826844" w:rsidP="0063042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0618" cy="2431642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083" cy="2432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216781" w:rsidRDefault="00216781" w:rsidP="0063042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57" w:type="dxa"/>
          </w:tcPr>
          <w:p w:rsidR="00216781" w:rsidRDefault="00826844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33571" cy="2499541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992" cy="2500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ED9" w:rsidTr="00630429">
        <w:tc>
          <w:tcPr>
            <w:tcW w:w="5077" w:type="dxa"/>
            <w:gridSpan w:val="2"/>
          </w:tcPr>
          <w:p w:rsidR="00216781" w:rsidRDefault="00826844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Планета «Сказочная»</w:t>
            </w:r>
          </w:p>
        </w:tc>
        <w:tc>
          <w:tcPr>
            <w:tcW w:w="222" w:type="dxa"/>
          </w:tcPr>
          <w:p w:rsidR="00216781" w:rsidRDefault="00216781" w:rsidP="0063042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57" w:type="dxa"/>
          </w:tcPr>
          <w:p w:rsidR="00216781" w:rsidRDefault="00826844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Эстафета «Волк и заяц»</w:t>
            </w:r>
          </w:p>
        </w:tc>
      </w:tr>
      <w:tr w:rsidR="001C4ED9" w:rsidTr="00630429">
        <w:tc>
          <w:tcPr>
            <w:tcW w:w="5077" w:type="dxa"/>
            <w:gridSpan w:val="2"/>
          </w:tcPr>
          <w:p w:rsidR="00216781" w:rsidRDefault="00BA1234" w:rsidP="0063042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112959" cy="2334126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310" cy="2338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216781" w:rsidRDefault="00216781" w:rsidP="0063042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57" w:type="dxa"/>
          </w:tcPr>
          <w:p w:rsidR="00216781" w:rsidRDefault="00BA1234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91620" cy="2189747"/>
                  <wp:effectExtent l="0" t="0" r="4445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572" cy="2197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ED9" w:rsidTr="00630429">
        <w:tc>
          <w:tcPr>
            <w:tcW w:w="5077" w:type="dxa"/>
            <w:gridSpan w:val="2"/>
          </w:tcPr>
          <w:p w:rsidR="00216781" w:rsidRDefault="00980BAF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Планета  «Математическая»</w:t>
            </w:r>
          </w:p>
        </w:tc>
        <w:tc>
          <w:tcPr>
            <w:tcW w:w="222" w:type="dxa"/>
          </w:tcPr>
          <w:p w:rsidR="00216781" w:rsidRDefault="00216781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57" w:type="dxa"/>
          </w:tcPr>
          <w:p w:rsidR="00216781" w:rsidRDefault="00BA1234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Планета «Весёлая»</w:t>
            </w:r>
          </w:p>
        </w:tc>
      </w:tr>
      <w:tr w:rsidR="00BA1234" w:rsidTr="00630429">
        <w:tblPrEx>
          <w:tblLook w:val="0000"/>
        </w:tblPrEx>
        <w:trPr>
          <w:trHeight w:val="379"/>
        </w:trPr>
        <w:tc>
          <w:tcPr>
            <w:tcW w:w="5077" w:type="dxa"/>
            <w:gridSpan w:val="2"/>
          </w:tcPr>
          <w:p w:rsidR="00BA1234" w:rsidRDefault="00630429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93929" cy="2319856"/>
                  <wp:effectExtent l="0" t="0" r="0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960" cy="2322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9" w:type="dxa"/>
            <w:gridSpan w:val="2"/>
          </w:tcPr>
          <w:p w:rsidR="00BA1234" w:rsidRDefault="001C4ED9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1730" cy="2294021"/>
                  <wp:effectExtent l="0" t="0" r="190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0550"/>
                          <a:stretch/>
                        </pic:blipFill>
                        <pic:spPr bwMode="auto">
                          <a:xfrm>
                            <a:off x="0" y="0"/>
                            <a:ext cx="3157943" cy="2305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429" w:rsidTr="00630429">
        <w:tblPrEx>
          <w:tblLook w:val="0000"/>
        </w:tblPrEx>
        <w:trPr>
          <w:trHeight w:val="341"/>
        </w:trPr>
        <w:tc>
          <w:tcPr>
            <w:tcW w:w="5065" w:type="dxa"/>
          </w:tcPr>
          <w:p w:rsidR="00630429" w:rsidRDefault="00630429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Планета «Школьная»</w:t>
            </w:r>
          </w:p>
        </w:tc>
        <w:tc>
          <w:tcPr>
            <w:tcW w:w="5391" w:type="dxa"/>
            <w:gridSpan w:val="3"/>
          </w:tcPr>
          <w:p w:rsidR="00630429" w:rsidRDefault="001C4ED9" w:rsidP="006304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Планета «Детский сад»</w:t>
            </w:r>
          </w:p>
        </w:tc>
      </w:tr>
    </w:tbl>
    <w:p w:rsidR="00D855C3" w:rsidRPr="003852DB" w:rsidRDefault="00D855C3" w:rsidP="00BA123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1508" w:rsidRPr="006B1508" w:rsidRDefault="006B1508" w:rsidP="00D855C3">
      <w:pPr>
        <w:tabs>
          <w:tab w:val="left" w:pos="912"/>
        </w:tabs>
        <w:jc w:val="right"/>
        <w:rPr>
          <w:b/>
          <w:i/>
          <w:sz w:val="56"/>
          <w:szCs w:val="56"/>
        </w:rPr>
      </w:pPr>
    </w:p>
    <w:p w:rsidR="006B1508" w:rsidRPr="008E5990" w:rsidRDefault="006B1508" w:rsidP="00421105">
      <w:pPr>
        <w:tabs>
          <w:tab w:val="left" w:pos="912"/>
        </w:tabs>
        <w:rPr>
          <w:rFonts w:ascii="Times New Roman" w:hAnsi="Times New Roman" w:cs="Times New Roman"/>
          <w:b/>
          <w:i/>
          <w:sz w:val="28"/>
          <w:szCs w:val="28"/>
        </w:rPr>
      </w:pPr>
    </w:p>
    <w:sectPr w:rsidR="006B1508" w:rsidRPr="008E5990" w:rsidSect="004211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21105"/>
    <w:rsid w:val="00065988"/>
    <w:rsid w:val="001C4ED9"/>
    <w:rsid w:val="00216781"/>
    <w:rsid w:val="00240AF8"/>
    <w:rsid w:val="003852DB"/>
    <w:rsid w:val="003D1D3E"/>
    <w:rsid w:val="00421105"/>
    <w:rsid w:val="005E3BF7"/>
    <w:rsid w:val="00614D74"/>
    <w:rsid w:val="00630429"/>
    <w:rsid w:val="006547FE"/>
    <w:rsid w:val="006B1508"/>
    <w:rsid w:val="007D7154"/>
    <w:rsid w:val="00826844"/>
    <w:rsid w:val="008E5990"/>
    <w:rsid w:val="00980BAF"/>
    <w:rsid w:val="00984D32"/>
    <w:rsid w:val="00BA1234"/>
    <w:rsid w:val="00D855C3"/>
    <w:rsid w:val="00EA61FB"/>
    <w:rsid w:val="00F71534"/>
    <w:rsid w:val="00F94522"/>
    <w:rsid w:val="00FB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09751-4AE4-4A71-9E26-9FC9F0C5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2021-05-14T02:29:00Z</dcterms:created>
  <dcterms:modified xsi:type="dcterms:W3CDTF">2021-09-01T16:09:00Z</dcterms:modified>
</cp:coreProperties>
</file>