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bookmarkStart w:id="0" w:name="_GoBack"/>
            <w:bookmarkEnd w:id="0"/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966C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3-2024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Наставляемый: </w:t>
      </w:r>
      <w:r w:rsidR="009641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Лопатина Любовь Борисовна</w:t>
      </w: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Должность воспитатель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96418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Щукина Марина Аркадьевна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9D7D1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воспитатель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1418"/>
        <w:gridCol w:w="1984"/>
      </w:tblGrid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EC1166" w:rsidRDefault="00F57CAC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изучении локальных документов по организации </w:t>
            </w:r>
            <w:proofErr w:type="spell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-образовательной деятельности в ДОУ, в группе Закона № 273-ФЗ, ФГОС, СанПиН. </w:t>
            </w:r>
          </w:p>
          <w:p w:rsidR="00667741" w:rsidRPr="00EC1166" w:rsidRDefault="00667741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Знакомство с основными документами ДОО.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Консультации и ответы на интересующие вопросы.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Составление /написание календарного планирования на день/неделю. </w:t>
            </w:r>
          </w:p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667741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Ознакомлена</w:t>
            </w:r>
            <w:proofErr w:type="gram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самостоятельное написание календарного плана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966C28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Оформление документации группы.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proofErr w:type="gramEnd"/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собрании, протоколы, планирование на месяц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плана работы по взаимодействию с семьями 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966C28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C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Мониторинг развития детей. </w:t>
            </w:r>
          </w:p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педагогических карт наблюдения, проведение наблюдения за детьми во вовремя совместной и образовательной деятельности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карт педагогического наблюдения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ИОМ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2023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плана самообразования</w:t>
            </w:r>
          </w:p>
        </w:tc>
      </w:tr>
      <w:tr w:rsidR="00966C28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5. Проведение НОД/занятия</w:t>
            </w:r>
          </w:p>
          <w:p w:rsidR="00966C28" w:rsidRPr="00EC1166" w:rsidRDefault="00966C28" w:rsidP="00EC1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6. Знакомство с технологии проектного метода</w:t>
            </w:r>
            <w:r w:rsidR="00EC1166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Показ технологии проведения НОД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Ноябрь – декабрь 2023</w:t>
            </w:r>
          </w:p>
        </w:tc>
        <w:tc>
          <w:tcPr>
            <w:tcW w:w="1984" w:type="dxa"/>
          </w:tcPr>
          <w:p w:rsidR="00966C28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планирование, подготовка и проведение НОД</w:t>
            </w:r>
          </w:p>
        </w:tc>
      </w:tr>
      <w:tr w:rsidR="00EC1166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 с детьми в зимний период.</w:t>
            </w:r>
          </w:p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проекта ЗОК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 2023-2024</w:t>
            </w:r>
          </w:p>
        </w:tc>
        <w:tc>
          <w:tcPr>
            <w:tcW w:w="1984" w:type="dxa"/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План ЗОК</w:t>
            </w:r>
          </w:p>
        </w:tc>
      </w:tr>
      <w:tr w:rsidR="00D50436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работе с детьми в летний период.</w:t>
            </w:r>
          </w:p>
          <w:p w:rsidR="00D50436" w:rsidRPr="00EC1166" w:rsidRDefault="00D5043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проекта летней кампании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984" w:type="dxa"/>
          </w:tcPr>
          <w:p w:rsidR="00D50436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"Создание презентации и интерактивных игр для детей дошкольного возраста" Стан Н.Л., воспитатель </w:t>
            </w:r>
            <w:proofErr w:type="spellStart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выс.кв</w:t>
            </w:r>
            <w:proofErr w:type="spellEnd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66C28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я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1984" w:type="dxa"/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57CAC" w:rsidRPr="00667741" w:rsidTr="00F57CAC">
        <w:trPr>
          <w:trHeight w:val="1498"/>
        </w:trPr>
        <w:tc>
          <w:tcPr>
            <w:tcW w:w="283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"Говорящая среда" как средство развития познавательного интереса у детей дошкольного возр</w:t>
            </w:r>
            <w:r w:rsidR="009641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ста". Стан Н.Л., воспитатель </w:t>
            </w:r>
            <w:proofErr w:type="spellStart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выс.кв</w:t>
            </w:r>
            <w:proofErr w:type="spellEnd"/>
            <w:r w:rsidR="009D7D14"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3544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сессия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984" w:type="dxa"/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57CAC" w:rsidRPr="00667741" w:rsidTr="00F57CAC">
        <w:trPr>
          <w:trHeight w:val="60"/>
        </w:trPr>
        <w:tc>
          <w:tcPr>
            <w:tcW w:w="283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</w:t>
            </w:r>
            <w:proofErr w:type="gramStart"/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="009D7D14" w:rsidRPr="00EC1166">
              <w:rPr>
                <w:rFonts w:ascii="Times New Roman" w:hAnsi="Times New Roman" w:cs="Times New Roman"/>
                <w:sz w:val="24"/>
                <w:szCs w:val="24"/>
              </w:rPr>
              <w:t>оруме «Педагоги России: инновации в образовании». Стратегии и практики для развития личности и общества»-</w:t>
            </w:r>
          </w:p>
        </w:tc>
        <w:tc>
          <w:tcPr>
            <w:tcW w:w="3544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Февра</w:t>
            </w:r>
            <w:r w:rsidR="00EC116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ь-март 2024</w:t>
            </w:r>
          </w:p>
        </w:tc>
        <w:tc>
          <w:tcPr>
            <w:tcW w:w="1984" w:type="dxa"/>
          </w:tcPr>
          <w:p w:rsidR="00EC1166" w:rsidRDefault="00EC1166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</w:p>
          <w:p w:rsidR="00F57CAC" w:rsidRPr="00EC1166" w:rsidRDefault="009D7D14" w:rsidP="00EC116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Серт</w:t>
            </w:r>
            <w:r w:rsidR="00EC116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1166">
              <w:rPr>
                <w:rFonts w:ascii="Times New Roman" w:eastAsia="Calibri" w:hAnsi="Times New Roman" w:cs="Times New Roman"/>
                <w:sz w:val="24"/>
                <w:szCs w:val="24"/>
              </w:rPr>
              <w:t>фикаты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275243"/>
    <w:rsid w:val="005E3175"/>
    <w:rsid w:val="00653AF7"/>
    <w:rsid w:val="00667741"/>
    <w:rsid w:val="0084220B"/>
    <w:rsid w:val="0089214D"/>
    <w:rsid w:val="0094263B"/>
    <w:rsid w:val="0096418E"/>
    <w:rsid w:val="00966C28"/>
    <w:rsid w:val="009B68CE"/>
    <w:rsid w:val="009D7D14"/>
    <w:rsid w:val="00B67BBE"/>
    <w:rsid w:val="00B86D76"/>
    <w:rsid w:val="00C41378"/>
    <w:rsid w:val="00C4463E"/>
    <w:rsid w:val="00D50436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FE76-9E5B-42E7-B03A-134D03B4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2024-11-07T18:34:00Z</dcterms:created>
  <dcterms:modified xsi:type="dcterms:W3CDTF">2024-11-08T05:54:00Z</dcterms:modified>
</cp:coreProperties>
</file>