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3AF7" w:rsidRPr="00653AF7" w:rsidRDefault="00653AF7" w:rsidP="00653AF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53AF7">
        <w:rPr>
          <w:rFonts w:ascii="Times New Roman" w:eastAsia="Times New Roman" w:hAnsi="Times New Roman" w:cs="Times New Roman"/>
          <w:color w:val="000000"/>
          <w:sz w:val="24"/>
          <w:szCs w:val="24"/>
        </w:rPr>
        <w:t>Муниципальное автономное  дошкольное образовательное учреждение</w:t>
      </w:r>
      <w:r w:rsidRPr="00653AF7">
        <w:rPr>
          <w:rFonts w:ascii="Times New Roman" w:eastAsia="Times New Roman" w:hAnsi="Times New Roman" w:cs="Times New Roman"/>
        </w:rPr>
        <w:br/>
      </w:r>
      <w:r w:rsidRPr="00653AF7">
        <w:rPr>
          <w:rFonts w:ascii="Times New Roman" w:eastAsia="Times New Roman" w:hAnsi="Times New Roman" w:cs="Times New Roman"/>
          <w:color w:val="000000"/>
          <w:sz w:val="24"/>
          <w:szCs w:val="24"/>
        </w:rPr>
        <w:t>«Детский сад «Радуга»</w:t>
      </w:r>
    </w:p>
    <w:p w:rsidR="00653AF7" w:rsidRPr="00653AF7" w:rsidRDefault="00653AF7" w:rsidP="00653AF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305"/>
        <w:gridCol w:w="5200"/>
      </w:tblGrid>
      <w:tr w:rsidR="00653AF7" w:rsidRPr="00653AF7" w:rsidTr="00412052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3AF7" w:rsidRPr="00653AF7" w:rsidRDefault="00653AF7" w:rsidP="00653A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3A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ПРИНЯТО</w:t>
            </w:r>
          </w:p>
          <w:p w:rsidR="00653AF7" w:rsidRPr="00653AF7" w:rsidRDefault="00653AF7" w:rsidP="00653A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Педагогическим советом </w:t>
            </w:r>
          </w:p>
          <w:p w:rsidR="00653AF7" w:rsidRPr="00653AF7" w:rsidRDefault="00653AF7" w:rsidP="00653A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МАДОУ Детский сад  «Радуга»   Протокол №   от 22.12.2022</w:t>
            </w:r>
          </w:p>
          <w:p w:rsidR="00653AF7" w:rsidRPr="00653AF7" w:rsidRDefault="00653AF7" w:rsidP="00653A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3AF7" w:rsidRPr="00653AF7" w:rsidRDefault="00653AF7" w:rsidP="00653A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3A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УТВЕРЖДЕНО</w:t>
            </w:r>
          </w:p>
          <w:p w:rsidR="00653AF7" w:rsidRPr="00653AF7" w:rsidRDefault="00653AF7" w:rsidP="00653A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приказом МАДОУ «Детский сад</w:t>
            </w:r>
            <w:r w:rsidR="009B68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«Радуга»   22.12.2022  №  183/4</w:t>
            </w:r>
          </w:p>
          <w:p w:rsidR="00653AF7" w:rsidRPr="00653AF7" w:rsidRDefault="00653AF7" w:rsidP="00653A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</w:t>
            </w:r>
          </w:p>
          <w:p w:rsidR="00653AF7" w:rsidRPr="00653AF7" w:rsidRDefault="00653AF7" w:rsidP="00653A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</w:t>
            </w:r>
            <w:proofErr w:type="spellStart"/>
            <w:r w:rsidRPr="0065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О.В.Зданович</w:t>
            </w:r>
            <w:proofErr w:type="spellEnd"/>
          </w:p>
        </w:tc>
      </w:tr>
    </w:tbl>
    <w:p w:rsidR="00B67BBE" w:rsidRDefault="00B67BBE"/>
    <w:p w:rsidR="001D1623" w:rsidRPr="000E6283" w:rsidRDefault="001D1623" w:rsidP="000E6283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D1623" w:rsidRPr="001D1623" w:rsidRDefault="001D1623" w:rsidP="000E6283">
      <w:pPr>
        <w:autoSpaceDE w:val="0"/>
        <w:autoSpaceDN w:val="0"/>
        <w:adjustRightInd w:val="0"/>
        <w:spacing w:after="0" w:line="240" w:lineRule="auto"/>
        <w:jc w:val="center"/>
        <w:textAlignment w:val="center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</w:pPr>
      <w:r w:rsidRPr="001D1623">
        <w:rPr>
          <w:rFonts w:ascii="Times New Roman" w:eastAsia="Calibri" w:hAnsi="Times New Roman" w:cs="Times New Roman"/>
          <w:b/>
          <w:bCs/>
          <w:caps/>
          <w:color w:val="000000" w:themeColor="text1"/>
          <w:sz w:val="24"/>
          <w:szCs w:val="24"/>
        </w:rPr>
        <w:t>Индивидуальный план</w:t>
      </w:r>
      <w:r w:rsidRPr="001D1623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</w:p>
    <w:p w:rsidR="001D1623" w:rsidRPr="001D1623" w:rsidRDefault="001D1623" w:rsidP="000E6283">
      <w:pPr>
        <w:autoSpaceDE w:val="0"/>
        <w:autoSpaceDN w:val="0"/>
        <w:adjustRightInd w:val="0"/>
        <w:spacing w:after="0" w:line="240" w:lineRule="auto"/>
        <w:jc w:val="center"/>
        <w:textAlignment w:val="center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</w:pPr>
      <w:r w:rsidRPr="001D1623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работы педагога-наставника с</w:t>
      </w:r>
      <w:r w:rsidRPr="000E6283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педагогом</w:t>
      </w:r>
      <w:r w:rsidRPr="001D1623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</w:p>
    <w:p w:rsidR="001D1623" w:rsidRPr="001D1623" w:rsidRDefault="001D1623" w:rsidP="000E6283">
      <w:pPr>
        <w:autoSpaceDE w:val="0"/>
        <w:autoSpaceDN w:val="0"/>
        <w:adjustRightInd w:val="0"/>
        <w:spacing w:after="0" w:line="240" w:lineRule="auto"/>
        <w:jc w:val="center"/>
        <w:textAlignment w:val="center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1D1623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на</w:t>
      </w:r>
      <w:r w:rsidR="00B86D76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2022-2023</w:t>
      </w:r>
      <w:r w:rsidRPr="000E6283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1D1623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учебный год</w:t>
      </w:r>
    </w:p>
    <w:p w:rsidR="001D1623" w:rsidRPr="001D1623" w:rsidRDefault="001D1623" w:rsidP="000E6283">
      <w:pPr>
        <w:tabs>
          <w:tab w:val="left" w:pos="1400"/>
          <w:tab w:val="left" w:pos="166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1D1623" w:rsidRPr="001D1623" w:rsidRDefault="001D1623" w:rsidP="000E6283">
      <w:pPr>
        <w:tabs>
          <w:tab w:val="left" w:pos="1400"/>
          <w:tab w:val="left" w:pos="166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1D162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Молодой педагог: </w:t>
      </w:r>
      <w:r w:rsidRPr="000E628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Зимина Ирина Алексеевна</w:t>
      </w:r>
      <w:r w:rsidRPr="001D162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</w:p>
    <w:p w:rsidR="001D1623" w:rsidRPr="000E6283" w:rsidRDefault="001D1623" w:rsidP="000E6283">
      <w:pPr>
        <w:tabs>
          <w:tab w:val="left" w:pos="1400"/>
          <w:tab w:val="left" w:pos="166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</w:pPr>
      <w:r w:rsidRPr="001D162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Должность</w:t>
      </w:r>
      <w:r w:rsidRPr="000E6283">
        <w:rPr>
          <w:rFonts w:ascii="Times New Roman" w:eastAsia="Calibri" w:hAnsi="Times New Roman" w:cs="Times New Roman"/>
          <w:iCs/>
          <w:color w:val="000000" w:themeColor="text1"/>
          <w:sz w:val="24"/>
          <w:szCs w:val="24"/>
        </w:rPr>
        <w:t>: воспитатель</w:t>
      </w:r>
    </w:p>
    <w:p w:rsidR="001D1623" w:rsidRPr="001D1623" w:rsidRDefault="001D1623" w:rsidP="000E6283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1D162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Педагог–наставник: </w:t>
      </w:r>
      <w:r w:rsidRPr="000E6283">
        <w:rPr>
          <w:rFonts w:ascii="Times New Roman" w:eastAsia="Calibri" w:hAnsi="Times New Roman" w:cs="Times New Roman"/>
          <w:iCs/>
          <w:color w:val="000000" w:themeColor="text1"/>
          <w:sz w:val="24"/>
          <w:szCs w:val="24"/>
        </w:rPr>
        <w:t xml:space="preserve">Калинина Юлия Александровна </w:t>
      </w:r>
    </w:p>
    <w:p w:rsidR="001D1623" w:rsidRPr="001D1623" w:rsidRDefault="001D1623" w:rsidP="000E6283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1D162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Должность: </w:t>
      </w:r>
      <w:proofErr w:type="spellStart"/>
      <w:r w:rsidRPr="000E6283">
        <w:rPr>
          <w:rFonts w:ascii="Times New Roman" w:eastAsia="Calibri" w:hAnsi="Times New Roman" w:cs="Times New Roman"/>
          <w:iCs/>
          <w:color w:val="000000" w:themeColor="text1"/>
          <w:sz w:val="24"/>
          <w:szCs w:val="24"/>
        </w:rPr>
        <w:t>зам</w:t>
      </w:r>
      <w:proofErr w:type="gramStart"/>
      <w:r w:rsidRPr="000E6283">
        <w:rPr>
          <w:rFonts w:ascii="Times New Roman" w:eastAsia="Calibri" w:hAnsi="Times New Roman" w:cs="Times New Roman"/>
          <w:iCs/>
          <w:color w:val="000000" w:themeColor="text1"/>
          <w:sz w:val="24"/>
          <w:szCs w:val="24"/>
        </w:rPr>
        <w:t>.з</w:t>
      </w:r>
      <w:proofErr w:type="gramEnd"/>
      <w:r w:rsidRPr="000E6283">
        <w:rPr>
          <w:rFonts w:ascii="Times New Roman" w:eastAsia="Calibri" w:hAnsi="Times New Roman" w:cs="Times New Roman"/>
          <w:iCs/>
          <w:color w:val="000000" w:themeColor="text1"/>
          <w:sz w:val="24"/>
          <w:szCs w:val="24"/>
        </w:rPr>
        <w:t>ав</w:t>
      </w:r>
      <w:proofErr w:type="spellEnd"/>
      <w:r w:rsidRPr="000E6283">
        <w:rPr>
          <w:rFonts w:ascii="Times New Roman" w:eastAsia="Calibri" w:hAnsi="Times New Roman" w:cs="Times New Roman"/>
          <w:iCs/>
          <w:color w:val="000000" w:themeColor="text1"/>
          <w:sz w:val="24"/>
          <w:szCs w:val="24"/>
        </w:rPr>
        <w:t>. по ВМР</w:t>
      </w:r>
    </w:p>
    <w:p w:rsidR="001D1623" w:rsidRPr="000E6283" w:rsidRDefault="001D1623" w:rsidP="000E6283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</w:pPr>
    </w:p>
    <w:p w:rsidR="001D1623" w:rsidRPr="001D1623" w:rsidRDefault="001D1623" w:rsidP="000E6283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0E6283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Цель: </w:t>
      </w:r>
      <w:r w:rsidRPr="001D162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развить профессиональные у</w:t>
      </w:r>
      <w:r w:rsidRPr="000E628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мения и навыки педагога</w:t>
      </w:r>
      <w:proofErr w:type="gramStart"/>
      <w:r w:rsidRPr="000E628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Pr="001D162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</w:t>
      </w:r>
      <w:proofErr w:type="gramEnd"/>
    </w:p>
    <w:p w:rsidR="001D1623" w:rsidRPr="001D1623" w:rsidRDefault="001D1623" w:rsidP="000E6283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0E6283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Задачи: </w:t>
      </w:r>
      <w:r w:rsidRPr="001D162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повысить уровень организации образовательной деятельности; консультировать по вопросам ведения документации; оказать помощь в постановке целей, задач ООД и ее организации; разъяснить механизм работы с дидактическим и наглядным материалом; организовать углубленное изучение инновационных </w:t>
      </w:r>
      <w:proofErr w:type="spellStart"/>
      <w:r w:rsidRPr="001D162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педтехнологий</w:t>
      </w:r>
      <w:proofErr w:type="spellEnd"/>
      <w:r w:rsidRPr="001D162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</w:t>
      </w:r>
    </w:p>
    <w:p w:rsidR="001D1623" w:rsidRPr="000E6283" w:rsidRDefault="001D1623" w:rsidP="000E6283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0E6283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Тема для самообразования:</w:t>
      </w:r>
      <w:r w:rsidRPr="001D162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Pr="000E628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«Развитие конструктивной деятельности и технического творчества дошкольников через </w:t>
      </w:r>
      <w:r w:rsidRPr="000E6283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>LEGO</w:t>
      </w:r>
      <w:r w:rsidRPr="000E628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-конструирование и робототехнику»</w:t>
      </w:r>
    </w:p>
    <w:p w:rsidR="001D1623" w:rsidRPr="000E6283" w:rsidRDefault="001D1623" w:rsidP="000E6283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tbl>
      <w:tblPr>
        <w:tblW w:w="9781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3544"/>
        <w:gridCol w:w="1418"/>
        <w:gridCol w:w="1984"/>
      </w:tblGrid>
      <w:tr w:rsidR="00F57CAC" w:rsidRPr="00F57CAC" w:rsidTr="00F57CAC">
        <w:trPr>
          <w:trHeight w:val="1498"/>
        </w:trPr>
        <w:tc>
          <w:tcPr>
            <w:tcW w:w="2835" w:type="dxa"/>
            <w:shd w:val="clear" w:color="auto" w:fill="auto"/>
            <w:tcMar>
              <w:top w:w="82" w:type="dxa"/>
              <w:left w:w="113" w:type="dxa"/>
              <w:bottom w:w="94" w:type="dxa"/>
              <w:right w:w="113" w:type="dxa"/>
            </w:tcMar>
          </w:tcPr>
          <w:p w:rsidR="00F57CAC" w:rsidRPr="00F57CAC" w:rsidRDefault="00F57CAC" w:rsidP="00F57CAC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7CAC">
              <w:rPr>
                <w:rFonts w:ascii="Times New Roman" w:eastAsia="Calibri" w:hAnsi="Times New Roman" w:cs="Times New Roman"/>
                <w:sz w:val="24"/>
                <w:szCs w:val="24"/>
              </w:rPr>
              <w:t>Содержание работы</w:t>
            </w:r>
            <w:r w:rsidRPr="00F57CAC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544" w:type="dxa"/>
            <w:shd w:val="clear" w:color="auto" w:fill="auto"/>
            <w:tcMar>
              <w:top w:w="82" w:type="dxa"/>
              <w:left w:w="113" w:type="dxa"/>
              <w:bottom w:w="94" w:type="dxa"/>
              <w:right w:w="113" w:type="dxa"/>
            </w:tcMar>
          </w:tcPr>
          <w:p w:rsidR="00F57CAC" w:rsidRPr="00F57CAC" w:rsidRDefault="00F57CAC" w:rsidP="00F57CAC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7CAC">
              <w:rPr>
                <w:rFonts w:ascii="Times New Roman" w:eastAsia="Calibri" w:hAnsi="Times New Roman" w:cs="Times New Roman"/>
                <w:sz w:val="24"/>
                <w:szCs w:val="24"/>
              </w:rPr>
              <w:t>Форма проведения</w:t>
            </w:r>
            <w:r w:rsidRPr="00F57CAC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418" w:type="dxa"/>
            <w:shd w:val="clear" w:color="auto" w:fill="auto"/>
            <w:tcMar>
              <w:top w:w="82" w:type="dxa"/>
              <w:left w:w="113" w:type="dxa"/>
              <w:bottom w:w="94" w:type="dxa"/>
              <w:right w:w="113" w:type="dxa"/>
            </w:tcMar>
          </w:tcPr>
          <w:p w:rsidR="00F57CAC" w:rsidRPr="00F57CAC" w:rsidRDefault="00F57CAC" w:rsidP="00F57CAC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7CAC">
              <w:rPr>
                <w:rFonts w:ascii="Times New Roman" w:eastAsia="Calibri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1984" w:type="dxa"/>
          </w:tcPr>
          <w:p w:rsidR="00F57CAC" w:rsidRPr="00F57CAC" w:rsidRDefault="00F57CAC" w:rsidP="00F57CAC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Результат </w:t>
            </w:r>
          </w:p>
        </w:tc>
      </w:tr>
      <w:tr w:rsidR="00F57CAC" w:rsidRPr="001D1623" w:rsidTr="00F57CAC">
        <w:trPr>
          <w:trHeight w:val="1498"/>
        </w:trPr>
        <w:tc>
          <w:tcPr>
            <w:tcW w:w="2835" w:type="dxa"/>
            <w:shd w:val="clear" w:color="auto" w:fill="auto"/>
            <w:tcMar>
              <w:top w:w="82" w:type="dxa"/>
              <w:left w:w="113" w:type="dxa"/>
              <w:bottom w:w="94" w:type="dxa"/>
              <w:right w:w="113" w:type="dxa"/>
            </w:tcMar>
          </w:tcPr>
          <w:p w:rsidR="00F57CAC" w:rsidRPr="001D1623" w:rsidRDefault="00F57CAC" w:rsidP="00F57CAC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7C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Ознакомление с положением Всероссийского </w:t>
            </w:r>
            <w:proofErr w:type="spellStart"/>
            <w:r w:rsidRPr="00F57CAC">
              <w:rPr>
                <w:rFonts w:ascii="Times New Roman" w:eastAsia="Calibri" w:hAnsi="Times New Roman" w:cs="Times New Roman"/>
                <w:sz w:val="24"/>
                <w:szCs w:val="24"/>
              </w:rPr>
              <w:t>профори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F57CAC">
              <w:rPr>
                <w:rFonts w:ascii="Times New Roman" w:eastAsia="Calibri" w:hAnsi="Times New Roman" w:cs="Times New Roman"/>
                <w:sz w:val="24"/>
                <w:szCs w:val="24"/>
              </w:rPr>
              <w:t>нтационного</w:t>
            </w:r>
            <w:proofErr w:type="spellEnd"/>
            <w:r w:rsidRPr="00F57C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7CAC">
              <w:rPr>
                <w:rFonts w:ascii="Times New Roman" w:eastAsia="Calibri" w:hAnsi="Times New Roman" w:cs="Times New Roman"/>
                <w:sz w:val="24"/>
                <w:szCs w:val="24"/>
              </w:rPr>
              <w:t>технологичско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r w:rsidRPr="00F57CAC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proofErr w:type="spellEnd"/>
            <w:r w:rsidRPr="00F57C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конкурса образовательных организации, реализующих образовательные программы дошкольного образования, «</w:t>
            </w:r>
            <w:proofErr w:type="spellStart"/>
            <w:r w:rsidRPr="00F57CAC">
              <w:rPr>
                <w:rFonts w:ascii="Times New Roman" w:eastAsia="Calibri" w:hAnsi="Times New Roman" w:cs="Times New Roman"/>
                <w:sz w:val="24"/>
                <w:szCs w:val="24"/>
              </w:rPr>
              <w:t>ИКаРёнок</w:t>
            </w:r>
            <w:proofErr w:type="spellEnd"/>
            <w:r w:rsidRPr="00F57CAC">
              <w:rPr>
                <w:rFonts w:ascii="Times New Roman" w:eastAsia="Calibri" w:hAnsi="Times New Roman" w:cs="Times New Roman"/>
                <w:sz w:val="24"/>
                <w:szCs w:val="24"/>
              </w:rPr>
              <w:t>» сезона 2023 года</w:t>
            </w:r>
          </w:p>
        </w:tc>
        <w:tc>
          <w:tcPr>
            <w:tcW w:w="3544" w:type="dxa"/>
            <w:shd w:val="clear" w:color="auto" w:fill="auto"/>
            <w:tcMar>
              <w:top w:w="82" w:type="dxa"/>
              <w:left w:w="113" w:type="dxa"/>
              <w:bottom w:w="94" w:type="dxa"/>
              <w:right w:w="113" w:type="dxa"/>
            </w:tcMar>
          </w:tcPr>
          <w:p w:rsidR="00F57CAC" w:rsidRPr="001D1623" w:rsidRDefault="00F57CAC" w:rsidP="00F57CAC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7CAC">
              <w:rPr>
                <w:rFonts w:ascii="Times New Roman" w:eastAsia="Calibri" w:hAnsi="Times New Roman" w:cs="Times New Roman"/>
                <w:sz w:val="24"/>
                <w:szCs w:val="24"/>
              </w:rPr>
              <w:t>Консультация, ознакомление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вариантами создания инженерных книг, анализ имеющихся возможностей: уровень подготовки детей, оборудования для участия </w:t>
            </w:r>
          </w:p>
        </w:tc>
        <w:tc>
          <w:tcPr>
            <w:tcW w:w="1418" w:type="dxa"/>
            <w:shd w:val="clear" w:color="auto" w:fill="auto"/>
            <w:tcMar>
              <w:top w:w="82" w:type="dxa"/>
              <w:left w:w="113" w:type="dxa"/>
              <w:bottom w:w="94" w:type="dxa"/>
              <w:right w:w="113" w:type="dxa"/>
            </w:tcMar>
          </w:tcPr>
          <w:p w:rsidR="00F57CAC" w:rsidRPr="001D1623" w:rsidRDefault="00F57CAC" w:rsidP="00F57CAC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7CAC">
              <w:rPr>
                <w:rFonts w:ascii="Times New Roman" w:eastAsia="Calibri" w:hAnsi="Times New Roman" w:cs="Times New Roman"/>
                <w:sz w:val="24"/>
                <w:szCs w:val="24"/>
              </w:rPr>
              <w:t>Ноябрь 2022 год</w:t>
            </w:r>
          </w:p>
        </w:tc>
        <w:tc>
          <w:tcPr>
            <w:tcW w:w="1984" w:type="dxa"/>
          </w:tcPr>
          <w:p w:rsidR="00F57CAC" w:rsidRPr="00F57CAC" w:rsidRDefault="00F57CAC" w:rsidP="00F57CAC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конкурсу. Создание команды из детей и родителей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рабочей группы по разработке и созданию инженерной книги</w:t>
            </w:r>
          </w:p>
        </w:tc>
      </w:tr>
      <w:tr w:rsidR="00F57CAC" w:rsidRPr="001D1623" w:rsidTr="00F57CAC">
        <w:trPr>
          <w:trHeight w:val="1498"/>
        </w:trPr>
        <w:tc>
          <w:tcPr>
            <w:tcW w:w="2835" w:type="dxa"/>
            <w:shd w:val="clear" w:color="auto" w:fill="auto"/>
            <w:tcMar>
              <w:top w:w="82" w:type="dxa"/>
              <w:left w:w="113" w:type="dxa"/>
              <w:bottom w:w="94" w:type="dxa"/>
              <w:right w:w="113" w:type="dxa"/>
            </w:tcMar>
          </w:tcPr>
          <w:p w:rsidR="00F57CAC" w:rsidRPr="00F57CAC" w:rsidRDefault="00F57CAC" w:rsidP="00F57CAC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Подготовка инженерного проекта</w:t>
            </w:r>
          </w:p>
        </w:tc>
        <w:tc>
          <w:tcPr>
            <w:tcW w:w="3544" w:type="dxa"/>
            <w:shd w:val="clear" w:color="auto" w:fill="auto"/>
            <w:tcMar>
              <w:top w:w="82" w:type="dxa"/>
              <w:left w:w="113" w:type="dxa"/>
              <w:bottom w:w="94" w:type="dxa"/>
              <w:right w:w="113" w:type="dxa"/>
            </w:tcMar>
          </w:tcPr>
          <w:p w:rsidR="00F57CAC" w:rsidRPr="00F57CAC" w:rsidRDefault="00F57CAC" w:rsidP="00F57CAC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Участие на муниципальном уровне </w:t>
            </w:r>
            <w:proofErr w:type="spellStart"/>
            <w:r w:rsidRPr="00F57CAC">
              <w:rPr>
                <w:rFonts w:ascii="Times New Roman" w:eastAsia="Calibri" w:hAnsi="Times New Roman" w:cs="Times New Roman"/>
                <w:sz w:val="24"/>
                <w:szCs w:val="24"/>
              </w:rPr>
              <w:t>профори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F57CAC">
              <w:rPr>
                <w:rFonts w:ascii="Times New Roman" w:eastAsia="Calibri" w:hAnsi="Times New Roman" w:cs="Times New Roman"/>
                <w:sz w:val="24"/>
                <w:szCs w:val="24"/>
              </w:rPr>
              <w:t>нтационного</w:t>
            </w:r>
            <w:proofErr w:type="spellEnd"/>
            <w:r w:rsidRPr="00F57C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7CAC">
              <w:rPr>
                <w:rFonts w:ascii="Times New Roman" w:eastAsia="Calibri" w:hAnsi="Times New Roman" w:cs="Times New Roman"/>
                <w:sz w:val="24"/>
                <w:szCs w:val="24"/>
              </w:rPr>
              <w:t>технологичско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r w:rsidRPr="00F57CAC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proofErr w:type="spellEnd"/>
            <w:r w:rsidRPr="00F57C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конкурса образовательных организации, реализующих образовательные программы дошкольного образования, «</w:t>
            </w:r>
            <w:proofErr w:type="spellStart"/>
            <w:r w:rsidRPr="00F57CAC">
              <w:rPr>
                <w:rFonts w:ascii="Times New Roman" w:eastAsia="Calibri" w:hAnsi="Times New Roman" w:cs="Times New Roman"/>
                <w:sz w:val="24"/>
                <w:szCs w:val="24"/>
              </w:rPr>
              <w:t>ИКаРёнок</w:t>
            </w:r>
            <w:proofErr w:type="spellEnd"/>
            <w:r w:rsidRPr="00F57CAC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  <w:shd w:val="clear" w:color="auto" w:fill="auto"/>
            <w:tcMar>
              <w:top w:w="82" w:type="dxa"/>
              <w:left w:w="113" w:type="dxa"/>
              <w:bottom w:w="94" w:type="dxa"/>
              <w:right w:w="113" w:type="dxa"/>
            </w:tcMar>
          </w:tcPr>
          <w:p w:rsidR="00F57CAC" w:rsidRPr="00F57CAC" w:rsidRDefault="00F57CAC" w:rsidP="00F57CAC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Декабрь 2022 </w:t>
            </w:r>
          </w:p>
        </w:tc>
        <w:tc>
          <w:tcPr>
            <w:tcW w:w="1984" w:type="dxa"/>
          </w:tcPr>
          <w:p w:rsidR="00F57CAC" w:rsidRDefault="00F57CAC" w:rsidP="00F57CAC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Сертификат участников</w:t>
            </w:r>
          </w:p>
        </w:tc>
      </w:tr>
      <w:tr w:rsidR="00F57CAC" w:rsidRPr="001D1623" w:rsidTr="00F57CAC">
        <w:trPr>
          <w:trHeight w:val="60"/>
        </w:trPr>
        <w:tc>
          <w:tcPr>
            <w:tcW w:w="2835" w:type="dxa"/>
            <w:shd w:val="clear" w:color="auto" w:fill="auto"/>
            <w:tcMar>
              <w:top w:w="99" w:type="dxa"/>
              <w:left w:w="113" w:type="dxa"/>
              <w:bottom w:w="113" w:type="dxa"/>
              <w:right w:w="113" w:type="dxa"/>
            </w:tcMar>
          </w:tcPr>
          <w:p w:rsidR="00F57CAC" w:rsidRPr="001D1623" w:rsidRDefault="00F57CAC" w:rsidP="00F57CAC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Корректировка инженерной книги, подготовка участников (дети и родители) к конкурсу</w:t>
            </w:r>
          </w:p>
        </w:tc>
        <w:tc>
          <w:tcPr>
            <w:tcW w:w="3544" w:type="dxa"/>
            <w:shd w:val="clear" w:color="auto" w:fill="auto"/>
            <w:tcMar>
              <w:top w:w="99" w:type="dxa"/>
              <w:left w:w="113" w:type="dxa"/>
              <w:bottom w:w="113" w:type="dxa"/>
              <w:right w:w="113" w:type="dxa"/>
            </w:tcMar>
          </w:tcPr>
          <w:p w:rsidR="00F57CAC" w:rsidRPr="001D1623" w:rsidRDefault="00F57CAC" w:rsidP="00F57CAC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Участие на межмуниципальном уровне </w:t>
            </w:r>
            <w:proofErr w:type="spellStart"/>
            <w:r w:rsidRPr="00F57CAC">
              <w:rPr>
                <w:rFonts w:ascii="Times New Roman" w:eastAsia="Calibri" w:hAnsi="Times New Roman" w:cs="Times New Roman"/>
                <w:sz w:val="24"/>
                <w:szCs w:val="24"/>
              </w:rPr>
              <w:t>профори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F57CAC">
              <w:rPr>
                <w:rFonts w:ascii="Times New Roman" w:eastAsia="Calibri" w:hAnsi="Times New Roman" w:cs="Times New Roman"/>
                <w:sz w:val="24"/>
                <w:szCs w:val="24"/>
              </w:rPr>
              <w:t>нтационного</w:t>
            </w:r>
            <w:proofErr w:type="spellEnd"/>
            <w:r w:rsidRPr="00F57C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7CAC">
              <w:rPr>
                <w:rFonts w:ascii="Times New Roman" w:eastAsia="Calibri" w:hAnsi="Times New Roman" w:cs="Times New Roman"/>
                <w:sz w:val="24"/>
                <w:szCs w:val="24"/>
              </w:rPr>
              <w:t>технологичско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r w:rsidRPr="00F57CAC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proofErr w:type="spellEnd"/>
            <w:r w:rsidRPr="00F57C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конкурса образовательных организации, реализующих образовательные программы дошкольного образования, «</w:t>
            </w:r>
            <w:proofErr w:type="spellStart"/>
            <w:r w:rsidRPr="00F57CAC">
              <w:rPr>
                <w:rFonts w:ascii="Times New Roman" w:eastAsia="Calibri" w:hAnsi="Times New Roman" w:cs="Times New Roman"/>
                <w:sz w:val="24"/>
                <w:szCs w:val="24"/>
              </w:rPr>
              <w:t>ИКаРёнок</w:t>
            </w:r>
            <w:proofErr w:type="spellEnd"/>
            <w:r w:rsidRPr="00F57CAC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  <w:shd w:val="clear" w:color="auto" w:fill="auto"/>
            <w:tcMar>
              <w:top w:w="99" w:type="dxa"/>
              <w:left w:w="113" w:type="dxa"/>
              <w:bottom w:w="113" w:type="dxa"/>
              <w:right w:w="113" w:type="dxa"/>
            </w:tcMar>
          </w:tcPr>
          <w:p w:rsidR="00F57CAC" w:rsidRPr="001D1623" w:rsidRDefault="00F57CAC" w:rsidP="00F57CAC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Январь 2023 год</w:t>
            </w:r>
          </w:p>
        </w:tc>
        <w:tc>
          <w:tcPr>
            <w:tcW w:w="1984" w:type="dxa"/>
          </w:tcPr>
          <w:p w:rsidR="00F57CAC" w:rsidRDefault="00F57CAC" w:rsidP="00F57CAC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Победитель </w:t>
            </w:r>
          </w:p>
        </w:tc>
      </w:tr>
      <w:tr w:rsidR="00F57CAC" w:rsidRPr="001D1623" w:rsidTr="00F57CAC">
        <w:trPr>
          <w:trHeight w:val="60"/>
        </w:trPr>
        <w:tc>
          <w:tcPr>
            <w:tcW w:w="2835" w:type="dxa"/>
            <w:shd w:val="clear" w:color="auto" w:fill="auto"/>
            <w:tcMar>
              <w:top w:w="99" w:type="dxa"/>
              <w:left w:w="113" w:type="dxa"/>
              <w:bottom w:w="113" w:type="dxa"/>
              <w:right w:w="113" w:type="dxa"/>
            </w:tcMar>
          </w:tcPr>
          <w:p w:rsidR="00F57CAC" w:rsidRPr="001D1623" w:rsidRDefault="00F57CAC" w:rsidP="00F57CAC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Корректировка инженерной книги, подготовка участников (дети и</w:t>
            </w:r>
            <w:proofErr w:type="gramEnd"/>
          </w:p>
        </w:tc>
        <w:tc>
          <w:tcPr>
            <w:tcW w:w="3544" w:type="dxa"/>
            <w:shd w:val="clear" w:color="auto" w:fill="auto"/>
            <w:tcMar>
              <w:top w:w="99" w:type="dxa"/>
              <w:left w:w="113" w:type="dxa"/>
              <w:bottom w:w="113" w:type="dxa"/>
              <w:right w:w="113" w:type="dxa"/>
            </w:tcMar>
          </w:tcPr>
          <w:p w:rsidR="00F57CAC" w:rsidRPr="001D1623" w:rsidRDefault="00F57CAC" w:rsidP="00F57CAC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Участие на краевом уровне </w:t>
            </w:r>
            <w:proofErr w:type="spellStart"/>
            <w:r w:rsidRPr="00F57CAC">
              <w:rPr>
                <w:rFonts w:ascii="Times New Roman" w:eastAsia="Calibri" w:hAnsi="Times New Roman" w:cs="Times New Roman"/>
                <w:sz w:val="24"/>
                <w:szCs w:val="24"/>
              </w:rPr>
              <w:t>профори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F57CAC">
              <w:rPr>
                <w:rFonts w:ascii="Times New Roman" w:eastAsia="Calibri" w:hAnsi="Times New Roman" w:cs="Times New Roman"/>
                <w:sz w:val="24"/>
                <w:szCs w:val="24"/>
              </w:rPr>
              <w:t>нтационного</w:t>
            </w:r>
            <w:proofErr w:type="spellEnd"/>
            <w:r w:rsidRPr="00F57C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7CAC">
              <w:rPr>
                <w:rFonts w:ascii="Times New Roman" w:eastAsia="Calibri" w:hAnsi="Times New Roman" w:cs="Times New Roman"/>
                <w:sz w:val="24"/>
                <w:szCs w:val="24"/>
              </w:rPr>
              <w:t>технологичско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r w:rsidRPr="00F57CAC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proofErr w:type="spellEnd"/>
            <w:r w:rsidRPr="00F57C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конкурса образовательных организации, реализующих образовательные программы дошкольного образования, «</w:t>
            </w:r>
            <w:proofErr w:type="spellStart"/>
            <w:r w:rsidRPr="00F57CAC">
              <w:rPr>
                <w:rFonts w:ascii="Times New Roman" w:eastAsia="Calibri" w:hAnsi="Times New Roman" w:cs="Times New Roman"/>
                <w:sz w:val="24"/>
                <w:szCs w:val="24"/>
              </w:rPr>
              <w:t>ИКаРёнок</w:t>
            </w:r>
            <w:proofErr w:type="spellEnd"/>
            <w:r w:rsidRPr="00F57CAC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  <w:shd w:val="clear" w:color="auto" w:fill="auto"/>
            <w:tcMar>
              <w:top w:w="99" w:type="dxa"/>
              <w:left w:w="113" w:type="dxa"/>
              <w:bottom w:w="113" w:type="dxa"/>
              <w:right w:w="113" w:type="dxa"/>
            </w:tcMar>
          </w:tcPr>
          <w:p w:rsidR="00F57CAC" w:rsidRPr="001D1623" w:rsidRDefault="00F57CAC" w:rsidP="00F57CAC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Февраль 2023 год</w:t>
            </w:r>
          </w:p>
        </w:tc>
        <w:tc>
          <w:tcPr>
            <w:tcW w:w="1984" w:type="dxa"/>
          </w:tcPr>
          <w:p w:rsidR="00F57CAC" w:rsidRPr="001D1623" w:rsidRDefault="00F57CAC" w:rsidP="00F57CAC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Участники </w:t>
            </w:r>
          </w:p>
        </w:tc>
      </w:tr>
      <w:tr w:rsidR="00F57CAC" w:rsidRPr="001D1623" w:rsidTr="00F57CAC">
        <w:trPr>
          <w:trHeight w:val="60"/>
        </w:trPr>
        <w:tc>
          <w:tcPr>
            <w:tcW w:w="2835" w:type="dxa"/>
            <w:shd w:val="clear" w:color="auto" w:fill="auto"/>
            <w:tcMar>
              <w:top w:w="99" w:type="dxa"/>
              <w:left w:w="113" w:type="dxa"/>
              <w:bottom w:w="113" w:type="dxa"/>
              <w:right w:w="113" w:type="dxa"/>
            </w:tcMar>
          </w:tcPr>
          <w:p w:rsidR="00F57CAC" w:rsidRPr="001D1623" w:rsidRDefault="000E6283" w:rsidP="00F57CAC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</w:t>
            </w:r>
            <w:r w:rsidR="008921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видеопроекта по итогам участия на всех этапах. </w:t>
            </w:r>
          </w:p>
        </w:tc>
        <w:tc>
          <w:tcPr>
            <w:tcW w:w="3544" w:type="dxa"/>
            <w:shd w:val="clear" w:color="auto" w:fill="auto"/>
            <w:tcMar>
              <w:top w:w="99" w:type="dxa"/>
              <w:left w:w="113" w:type="dxa"/>
              <w:bottom w:w="113" w:type="dxa"/>
              <w:right w:w="113" w:type="dxa"/>
            </w:tcMar>
          </w:tcPr>
          <w:p w:rsidR="00F57CAC" w:rsidRPr="001D1623" w:rsidRDefault="000E6283" w:rsidP="00F57CAC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Видеопроект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презентация на уровне ДОУ, В ВК МАДОУ «Детский сад «Радуга»</w:t>
            </w:r>
          </w:p>
        </w:tc>
        <w:tc>
          <w:tcPr>
            <w:tcW w:w="1418" w:type="dxa"/>
            <w:shd w:val="clear" w:color="auto" w:fill="auto"/>
            <w:tcMar>
              <w:top w:w="99" w:type="dxa"/>
              <w:left w:w="113" w:type="dxa"/>
              <w:bottom w:w="113" w:type="dxa"/>
              <w:right w:w="113" w:type="dxa"/>
            </w:tcMar>
          </w:tcPr>
          <w:p w:rsidR="00F57CAC" w:rsidRPr="001D1623" w:rsidRDefault="000E6283" w:rsidP="00F57CAC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Апрель-май 2023 </w:t>
            </w:r>
          </w:p>
        </w:tc>
        <w:tc>
          <w:tcPr>
            <w:tcW w:w="1984" w:type="dxa"/>
          </w:tcPr>
          <w:p w:rsidR="00F57CAC" w:rsidRPr="001D1623" w:rsidRDefault="000E6283" w:rsidP="00F57CAC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Размещен</w:t>
            </w:r>
          </w:p>
        </w:tc>
      </w:tr>
      <w:tr w:rsidR="00F57CAC" w:rsidRPr="001D1623" w:rsidTr="00F57CAC">
        <w:trPr>
          <w:trHeight w:val="60"/>
        </w:trPr>
        <w:tc>
          <w:tcPr>
            <w:tcW w:w="2835" w:type="dxa"/>
            <w:shd w:val="clear" w:color="auto" w:fill="auto"/>
            <w:tcMar>
              <w:top w:w="99" w:type="dxa"/>
              <w:left w:w="113" w:type="dxa"/>
              <w:bottom w:w="113" w:type="dxa"/>
              <w:right w:w="113" w:type="dxa"/>
            </w:tcMar>
          </w:tcPr>
          <w:p w:rsidR="00F57CAC" w:rsidRPr="001D1623" w:rsidRDefault="00B86D76" w:rsidP="00F57CAC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Участие в качестве жюри </w:t>
            </w:r>
            <w:proofErr w:type="spellStart"/>
            <w:r w:rsidRPr="00F57CAC">
              <w:rPr>
                <w:rFonts w:ascii="Times New Roman" w:eastAsia="Calibri" w:hAnsi="Times New Roman" w:cs="Times New Roman"/>
                <w:sz w:val="24"/>
                <w:szCs w:val="24"/>
              </w:rPr>
              <w:t>профори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F57CAC">
              <w:rPr>
                <w:rFonts w:ascii="Times New Roman" w:eastAsia="Calibri" w:hAnsi="Times New Roman" w:cs="Times New Roman"/>
                <w:sz w:val="24"/>
                <w:szCs w:val="24"/>
              </w:rPr>
              <w:t>нтационного</w:t>
            </w:r>
            <w:proofErr w:type="spellEnd"/>
            <w:r w:rsidRPr="00F57C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7CAC">
              <w:rPr>
                <w:rFonts w:ascii="Times New Roman" w:eastAsia="Calibri" w:hAnsi="Times New Roman" w:cs="Times New Roman"/>
                <w:sz w:val="24"/>
                <w:szCs w:val="24"/>
              </w:rPr>
              <w:t>технологичско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r w:rsidRPr="00F57CAC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proofErr w:type="spellEnd"/>
            <w:r w:rsidRPr="00F57C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конкурса образовательных организации, реализующих образовательные программы дошкольного образования, «</w:t>
            </w:r>
            <w:proofErr w:type="spellStart"/>
            <w:r w:rsidRPr="00F57CAC">
              <w:rPr>
                <w:rFonts w:ascii="Times New Roman" w:eastAsia="Calibri" w:hAnsi="Times New Roman" w:cs="Times New Roman"/>
                <w:sz w:val="24"/>
                <w:szCs w:val="24"/>
              </w:rPr>
              <w:t>ИКаРёнок</w:t>
            </w:r>
            <w:proofErr w:type="spellEnd"/>
            <w:r w:rsidRPr="00F57CAC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муниципальном уровне</w:t>
            </w:r>
          </w:p>
        </w:tc>
        <w:tc>
          <w:tcPr>
            <w:tcW w:w="3544" w:type="dxa"/>
            <w:shd w:val="clear" w:color="auto" w:fill="auto"/>
            <w:tcMar>
              <w:top w:w="99" w:type="dxa"/>
              <w:left w:w="113" w:type="dxa"/>
              <w:bottom w:w="113" w:type="dxa"/>
              <w:right w:w="113" w:type="dxa"/>
            </w:tcMar>
          </w:tcPr>
          <w:p w:rsidR="00F57CAC" w:rsidRPr="001D1623" w:rsidRDefault="00B86D76" w:rsidP="00B86D76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Входила в состав жюри сезона 2023-2024</w:t>
            </w:r>
          </w:p>
        </w:tc>
        <w:tc>
          <w:tcPr>
            <w:tcW w:w="1418" w:type="dxa"/>
            <w:shd w:val="clear" w:color="auto" w:fill="auto"/>
            <w:tcMar>
              <w:top w:w="99" w:type="dxa"/>
              <w:left w:w="113" w:type="dxa"/>
              <w:bottom w:w="113" w:type="dxa"/>
              <w:right w:w="113" w:type="dxa"/>
            </w:tcMar>
          </w:tcPr>
          <w:p w:rsidR="00F57CAC" w:rsidRPr="001D1623" w:rsidRDefault="00B86D76" w:rsidP="00F57CAC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2023 год</w:t>
            </w:r>
          </w:p>
        </w:tc>
        <w:tc>
          <w:tcPr>
            <w:tcW w:w="1984" w:type="dxa"/>
          </w:tcPr>
          <w:p w:rsidR="00F57CAC" w:rsidRPr="001D1623" w:rsidRDefault="00B86D76" w:rsidP="00F57CAC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Благодарственное письмо, Приказ</w:t>
            </w:r>
          </w:p>
        </w:tc>
      </w:tr>
      <w:tr w:rsidR="00F57CAC" w:rsidRPr="001D1623" w:rsidTr="00F57CAC">
        <w:trPr>
          <w:trHeight w:val="60"/>
        </w:trPr>
        <w:tc>
          <w:tcPr>
            <w:tcW w:w="2835" w:type="dxa"/>
            <w:shd w:val="clear" w:color="auto" w:fill="auto"/>
            <w:tcMar>
              <w:top w:w="99" w:type="dxa"/>
              <w:left w:w="113" w:type="dxa"/>
              <w:bottom w:w="113" w:type="dxa"/>
              <w:right w:w="113" w:type="dxa"/>
            </w:tcMar>
          </w:tcPr>
          <w:p w:rsidR="00F57CAC" w:rsidRPr="001D1623" w:rsidRDefault="000D52AC" w:rsidP="000D52AC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Участник</w:t>
            </w:r>
            <w:r w:rsidRPr="000D52A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мероприятия "Образовательное событие для взрослых" в рамках конкурса-игры "Школа Рыбаков Фонда имени Льва Выготского"</w:t>
            </w:r>
          </w:p>
        </w:tc>
        <w:tc>
          <w:tcPr>
            <w:tcW w:w="3544" w:type="dxa"/>
            <w:shd w:val="clear" w:color="auto" w:fill="auto"/>
            <w:tcMar>
              <w:top w:w="99" w:type="dxa"/>
              <w:left w:w="113" w:type="dxa"/>
              <w:bottom w:w="113" w:type="dxa"/>
              <w:right w:w="113" w:type="dxa"/>
            </w:tcMar>
          </w:tcPr>
          <w:p w:rsidR="00F57CAC" w:rsidRPr="001D1623" w:rsidRDefault="000D52AC" w:rsidP="00F57CAC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Всероссийский конкурс </w:t>
            </w:r>
          </w:p>
        </w:tc>
        <w:tc>
          <w:tcPr>
            <w:tcW w:w="1418" w:type="dxa"/>
            <w:shd w:val="clear" w:color="auto" w:fill="auto"/>
            <w:tcMar>
              <w:top w:w="99" w:type="dxa"/>
              <w:left w:w="113" w:type="dxa"/>
              <w:bottom w:w="113" w:type="dxa"/>
              <w:right w:w="113" w:type="dxa"/>
            </w:tcMar>
          </w:tcPr>
          <w:p w:rsidR="00F57CAC" w:rsidRPr="001D1623" w:rsidRDefault="000D52AC" w:rsidP="00F57CAC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2023 год</w:t>
            </w:r>
          </w:p>
        </w:tc>
        <w:tc>
          <w:tcPr>
            <w:tcW w:w="1984" w:type="dxa"/>
          </w:tcPr>
          <w:p w:rsidR="00F57CAC" w:rsidRPr="001D1623" w:rsidRDefault="000D52AC" w:rsidP="00F57CAC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Сертификаты</w:t>
            </w:r>
          </w:p>
        </w:tc>
      </w:tr>
      <w:tr w:rsidR="00F57CAC" w:rsidRPr="001D1623" w:rsidTr="00F57CAC">
        <w:trPr>
          <w:trHeight w:val="60"/>
        </w:trPr>
        <w:tc>
          <w:tcPr>
            <w:tcW w:w="2835" w:type="dxa"/>
            <w:shd w:val="clear" w:color="auto" w:fill="auto"/>
            <w:tcMar>
              <w:top w:w="99" w:type="dxa"/>
              <w:left w:w="113" w:type="dxa"/>
              <w:bottom w:w="113" w:type="dxa"/>
              <w:right w:w="113" w:type="dxa"/>
            </w:tcMar>
          </w:tcPr>
          <w:p w:rsidR="00F57CAC" w:rsidRPr="001D1623" w:rsidRDefault="000D52AC" w:rsidP="00F57CAC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52A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lastRenderedPageBreak/>
              <w:t>"Университет детства: крутые практики" организованной Фондом "Университет детства"</w:t>
            </w:r>
          </w:p>
        </w:tc>
        <w:tc>
          <w:tcPr>
            <w:tcW w:w="3544" w:type="dxa"/>
            <w:shd w:val="clear" w:color="auto" w:fill="auto"/>
            <w:tcMar>
              <w:top w:w="99" w:type="dxa"/>
              <w:left w:w="113" w:type="dxa"/>
              <w:bottom w:w="113" w:type="dxa"/>
              <w:right w:w="113" w:type="dxa"/>
            </w:tcMar>
          </w:tcPr>
          <w:p w:rsidR="00F57CAC" w:rsidRPr="001D1623" w:rsidRDefault="000D52AC" w:rsidP="00F57CAC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онлайн - конференции</w:t>
            </w:r>
          </w:p>
        </w:tc>
        <w:tc>
          <w:tcPr>
            <w:tcW w:w="1418" w:type="dxa"/>
            <w:shd w:val="clear" w:color="auto" w:fill="auto"/>
            <w:tcMar>
              <w:top w:w="99" w:type="dxa"/>
              <w:left w:w="113" w:type="dxa"/>
              <w:bottom w:w="113" w:type="dxa"/>
              <w:right w:w="113" w:type="dxa"/>
            </w:tcMar>
          </w:tcPr>
          <w:p w:rsidR="00F57CAC" w:rsidRPr="001D1623" w:rsidRDefault="000D52AC" w:rsidP="00F57CAC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2023 год</w:t>
            </w:r>
          </w:p>
        </w:tc>
        <w:tc>
          <w:tcPr>
            <w:tcW w:w="1984" w:type="dxa"/>
          </w:tcPr>
          <w:p w:rsidR="00F57CAC" w:rsidRPr="001D1623" w:rsidRDefault="000D52AC" w:rsidP="00F57CAC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Сертификат </w:t>
            </w:r>
          </w:p>
        </w:tc>
      </w:tr>
      <w:tr w:rsidR="00F57CAC" w:rsidRPr="001D1623" w:rsidTr="00F57CAC">
        <w:trPr>
          <w:trHeight w:val="60"/>
        </w:trPr>
        <w:tc>
          <w:tcPr>
            <w:tcW w:w="2835" w:type="dxa"/>
            <w:shd w:val="clear" w:color="auto" w:fill="auto"/>
            <w:tcMar>
              <w:top w:w="99" w:type="dxa"/>
              <w:left w:w="113" w:type="dxa"/>
              <w:bottom w:w="113" w:type="dxa"/>
              <w:right w:w="113" w:type="dxa"/>
            </w:tcMar>
          </w:tcPr>
          <w:p w:rsidR="00C41378" w:rsidRPr="00C41378" w:rsidRDefault="00C41378" w:rsidP="00C41378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13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Входил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C413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 состав участников инновационной площадки федерального уровня АНО ДПО «НИИ дошкольного образования «Воспитатели России»</w:t>
            </w:r>
          </w:p>
          <w:p w:rsidR="00F57CAC" w:rsidRPr="001D1623" w:rsidRDefault="00C41378" w:rsidP="00C41378">
            <w:pPr>
              <w:spacing w:after="0" w:line="240" w:lineRule="auto"/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13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544" w:type="dxa"/>
            <w:shd w:val="clear" w:color="auto" w:fill="auto"/>
            <w:tcMar>
              <w:top w:w="99" w:type="dxa"/>
              <w:left w:w="113" w:type="dxa"/>
              <w:bottom w:w="113" w:type="dxa"/>
              <w:right w:w="113" w:type="dxa"/>
            </w:tcMar>
          </w:tcPr>
          <w:p w:rsidR="00C41378" w:rsidRPr="00C41378" w:rsidRDefault="00C41378" w:rsidP="00C41378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C413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Приказ №69/12 от 27.05.2022 года «О присвоении дошкольным образовательным организациям статуса), направление №16 инновационной площадки  «Воспитатели России» - Духовно-нравственное воспитание дошкольников средствами традиционной культуры</w:t>
            </w:r>
            <w:proofErr w:type="gramEnd"/>
          </w:p>
          <w:p w:rsidR="00F57CAC" w:rsidRPr="001D1623" w:rsidRDefault="00F57CAC" w:rsidP="00F57CAC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  <w:tcMar>
              <w:top w:w="99" w:type="dxa"/>
              <w:left w:w="113" w:type="dxa"/>
              <w:bottom w:w="113" w:type="dxa"/>
              <w:right w:w="113" w:type="dxa"/>
            </w:tcMar>
          </w:tcPr>
          <w:p w:rsidR="00F57CAC" w:rsidRPr="001D1623" w:rsidRDefault="00C41378" w:rsidP="00F57CAC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2022-2023 год</w:t>
            </w:r>
          </w:p>
        </w:tc>
        <w:tc>
          <w:tcPr>
            <w:tcW w:w="1984" w:type="dxa"/>
          </w:tcPr>
          <w:p w:rsidR="00F57CAC" w:rsidRPr="001D1623" w:rsidRDefault="00C41378" w:rsidP="00F57CAC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Сборник электронный</w:t>
            </w:r>
          </w:p>
        </w:tc>
      </w:tr>
      <w:tr w:rsidR="00653AF7" w:rsidRPr="001D1623" w:rsidTr="00F57CAC">
        <w:trPr>
          <w:trHeight w:val="60"/>
        </w:trPr>
        <w:tc>
          <w:tcPr>
            <w:tcW w:w="2835" w:type="dxa"/>
            <w:shd w:val="clear" w:color="auto" w:fill="auto"/>
            <w:tcMar>
              <w:top w:w="99" w:type="dxa"/>
              <w:left w:w="113" w:type="dxa"/>
              <w:bottom w:w="113" w:type="dxa"/>
              <w:right w:w="113" w:type="dxa"/>
            </w:tcMar>
          </w:tcPr>
          <w:p w:rsidR="00653AF7" w:rsidRPr="000D2B2A" w:rsidRDefault="00C4463E" w:rsidP="000D2B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463E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  <w:lang w:eastAsia="ru-RU"/>
              </w:rPr>
              <w:t>Участие в Краевом конкурсе для педагогических работников и управленческих кадров образовательных организации «Пермского края «</w:t>
            </w:r>
            <w:proofErr w:type="spellStart"/>
            <w:r w:rsidRPr="00C4463E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  <w:lang w:eastAsia="ru-RU"/>
              </w:rPr>
              <w:t>ПРОдукт</w:t>
            </w:r>
            <w:proofErr w:type="spellEnd"/>
            <w:r w:rsidRPr="00C4463E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  <w:lang w:eastAsia="ru-RU"/>
              </w:rPr>
              <w:t xml:space="preserve"> ИОМ» в номинации «</w:t>
            </w:r>
            <w:proofErr w:type="gramStart"/>
            <w:r w:rsidRPr="00C4463E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  <w:lang w:eastAsia="ru-RU"/>
              </w:rPr>
              <w:t>У</w:t>
            </w:r>
            <w:r w:rsidRPr="000D2B2A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  <w:lang w:eastAsia="ru-RU"/>
              </w:rPr>
              <w:t>правленческий</w:t>
            </w:r>
            <w:proofErr w:type="gramEnd"/>
            <w:r w:rsidRPr="000D2B2A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  <w:lang w:eastAsia="ru-RU"/>
              </w:rPr>
              <w:t xml:space="preserve"> ИОМ»</w:t>
            </w:r>
          </w:p>
        </w:tc>
        <w:tc>
          <w:tcPr>
            <w:tcW w:w="3544" w:type="dxa"/>
            <w:shd w:val="clear" w:color="auto" w:fill="auto"/>
            <w:tcMar>
              <w:top w:w="99" w:type="dxa"/>
              <w:left w:w="113" w:type="dxa"/>
              <w:bottom w:w="113" w:type="dxa"/>
              <w:right w:w="113" w:type="dxa"/>
            </w:tcMar>
          </w:tcPr>
          <w:p w:rsidR="00653AF7" w:rsidRPr="00C41378" w:rsidRDefault="00C4463E" w:rsidP="00C41378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Конкурс профессионального мастерства</w:t>
            </w:r>
          </w:p>
        </w:tc>
        <w:tc>
          <w:tcPr>
            <w:tcW w:w="1418" w:type="dxa"/>
            <w:shd w:val="clear" w:color="auto" w:fill="auto"/>
            <w:tcMar>
              <w:top w:w="99" w:type="dxa"/>
              <w:left w:w="113" w:type="dxa"/>
              <w:bottom w:w="113" w:type="dxa"/>
              <w:right w:w="113" w:type="dxa"/>
            </w:tcMar>
          </w:tcPr>
          <w:p w:rsidR="00653AF7" w:rsidRDefault="00C4463E" w:rsidP="00F57CAC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Ноябрь 2023</w:t>
            </w:r>
          </w:p>
        </w:tc>
        <w:tc>
          <w:tcPr>
            <w:tcW w:w="1984" w:type="dxa"/>
          </w:tcPr>
          <w:p w:rsidR="00653AF7" w:rsidRDefault="00C4463E" w:rsidP="00F57CAC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0D2B2A" w:rsidRPr="001D1623" w:rsidTr="00F57CAC">
        <w:trPr>
          <w:trHeight w:val="60"/>
        </w:trPr>
        <w:tc>
          <w:tcPr>
            <w:tcW w:w="2835" w:type="dxa"/>
            <w:shd w:val="clear" w:color="auto" w:fill="auto"/>
            <w:tcMar>
              <w:top w:w="99" w:type="dxa"/>
              <w:left w:w="113" w:type="dxa"/>
              <w:bottom w:w="113" w:type="dxa"/>
              <w:right w:w="113" w:type="dxa"/>
            </w:tcMar>
          </w:tcPr>
          <w:p w:rsidR="000D2B2A" w:rsidRPr="000D2B2A" w:rsidRDefault="000D2B2A" w:rsidP="000D2B2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  <w:lang w:eastAsia="ru-RU"/>
              </w:rPr>
            </w:pPr>
            <w:r w:rsidRPr="000D2B2A">
              <w:rPr>
                <w:rFonts w:ascii="Times New Roman" w:hAnsi="Times New Roman" w:cs="Times New Roman"/>
                <w:sz w:val="24"/>
                <w:szCs w:val="24"/>
              </w:rPr>
              <w:t>Участие и проведение городского мастер-класса по теме «Эффективные практики по совершенствованию системы духовно-нравственного воспитания в ДОУ в рамках городского фестиваля для педагогов ДОУ «Открытый 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стер-класс -2024», март 2024, </w:t>
            </w:r>
            <w:r w:rsidRPr="000D2B2A">
              <w:rPr>
                <w:rFonts w:ascii="Times New Roman" w:hAnsi="Times New Roman" w:cs="Times New Roman"/>
                <w:sz w:val="24"/>
                <w:szCs w:val="24"/>
              </w:rPr>
              <w:t>Благодарность</w:t>
            </w:r>
          </w:p>
        </w:tc>
        <w:tc>
          <w:tcPr>
            <w:tcW w:w="3544" w:type="dxa"/>
            <w:shd w:val="clear" w:color="auto" w:fill="auto"/>
            <w:tcMar>
              <w:top w:w="99" w:type="dxa"/>
              <w:left w:w="113" w:type="dxa"/>
              <w:bottom w:w="113" w:type="dxa"/>
              <w:right w:w="113" w:type="dxa"/>
            </w:tcMar>
          </w:tcPr>
          <w:p w:rsidR="000D2B2A" w:rsidRDefault="000D2B2A" w:rsidP="00C41378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Городской мастер-класс</w:t>
            </w:r>
          </w:p>
        </w:tc>
        <w:tc>
          <w:tcPr>
            <w:tcW w:w="1418" w:type="dxa"/>
            <w:shd w:val="clear" w:color="auto" w:fill="auto"/>
            <w:tcMar>
              <w:top w:w="99" w:type="dxa"/>
              <w:left w:w="113" w:type="dxa"/>
              <w:bottom w:w="113" w:type="dxa"/>
              <w:right w:w="113" w:type="dxa"/>
            </w:tcMar>
          </w:tcPr>
          <w:p w:rsidR="000D2B2A" w:rsidRDefault="000D2B2A" w:rsidP="000D2B2A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Март  2024</w:t>
            </w:r>
          </w:p>
        </w:tc>
        <w:tc>
          <w:tcPr>
            <w:tcW w:w="1984" w:type="dxa"/>
          </w:tcPr>
          <w:p w:rsidR="000D2B2A" w:rsidRDefault="000D2B2A" w:rsidP="00F57CAC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Благодарность</w:t>
            </w:r>
          </w:p>
        </w:tc>
      </w:tr>
      <w:tr w:rsidR="00FD23CC" w:rsidRPr="001D1623" w:rsidTr="00F57CAC">
        <w:trPr>
          <w:trHeight w:val="60"/>
        </w:trPr>
        <w:tc>
          <w:tcPr>
            <w:tcW w:w="2835" w:type="dxa"/>
            <w:shd w:val="clear" w:color="auto" w:fill="auto"/>
            <w:tcMar>
              <w:top w:w="99" w:type="dxa"/>
              <w:left w:w="113" w:type="dxa"/>
              <w:bottom w:w="113" w:type="dxa"/>
              <w:right w:w="113" w:type="dxa"/>
            </w:tcMar>
          </w:tcPr>
          <w:p w:rsidR="00FD23CC" w:rsidRPr="00FD23CC" w:rsidRDefault="00FD23CC" w:rsidP="00FD23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23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Краевой фестиваль педагогических идей «Формирование образа мира взрослых как базовой категории, определяющей социокультурное развитие дошкольников», Соликамск, 30.10.2024</w:t>
            </w:r>
          </w:p>
        </w:tc>
        <w:tc>
          <w:tcPr>
            <w:tcW w:w="3544" w:type="dxa"/>
            <w:shd w:val="clear" w:color="auto" w:fill="auto"/>
            <w:tcMar>
              <w:top w:w="99" w:type="dxa"/>
              <w:left w:w="113" w:type="dxa"/>
              <w:bottom w:w="113" w:type="dxa"/>
              <w:right w:w="113" w:type="dxa"/>
            </w:tcMar>
          </w:tcPr>
          <w:p w:rsidR="00FD23CC" w:rsidRPr="00FD23CC" w:rsidRDefault="00FD23CC" w:rsidP="00FD23CC">
            <w:pPr>
              <w:shd w:val="clear" w:color="auto" w:fill="FFFFFF"/>
              <w:tabs>
                <w:tab w:val="left" w:pos="142"/>
              </w:tabs>
              <w:spacing w:after="0" w:line="240" w:lineRule="auto"/>
              <w:ind w:firstLine="284"/>
              <w:jc w:val="center"/>
              <w:rPr>
                <w:rStyle w:val="a5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FD23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«</w:t>
            </w:r>
            <w:r w:rsidRPr="00FD23CC">
              <w:rPr>
                <w:rStyle w:val="a5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  <w:shd w:val="clear" w:color="auto" w:fill="FFFFFF"/>
              </w:rPr>
              <w:t>Проект инженерной книги «</w:t>
            </w:r>
            <w:proofErr w:type="spellStart"/>
            <w:r w:rsidRPr="00FD23CC">
              <w:rPr>
                <w:rStyle w:val="a5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  <w:shd w:val="clear" w:color="auto" w:fill="FFFFFF"/>
              </w:rPr>
              <w:t>Удобряторы</w:t>
            </w:r>
            <w:proofErr w:type="spellEnd"/>
            <w:r w:rsidRPr="00FD23CC">
              <w:rPr>
                <w:rStyle w:val="a5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  <w:shd w:val="clear" w:color="auto" w:fill="FFFFFF"/>
              </w:rPr>
              <w:t>» по ранней профориентации: от идеи до реализации»</w:t>
            </w:r>
          </w:p>
          <w:p w:rsidR="00FD23CC" w:rsidRPr="00FD23CC" w:rsidRDefault="00FD23CC" w:rsidP="00FD23CC">
            <w:pPr>
              <w:shd w:val="clear" w:color="auto" w:fill="FFFFFF"/>
              <w:tabs>
                <w:tab w:val="left" w:pos="142"/>
              </w:tabs>
              <w:spacing w:after="0" w:line="240" w:lineRule="auto"/>
              <w:ind w:firstLine="284"/>
              <w:jc w:val="center"/>
              <w:rPr>
                <w:rStyle w:val="a5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FD23CC">
              <w:rPr>
                <w:rStyle w:val="a5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  <w:shd w:val="clear" w:color="auto" w:fill="FFFFFF"/>
              </w:rPr>
              <w:t>Старший дошкольный возраст</w:t>
            </w:r>
          </w:p>
          <w:p w:rsidR="00FD23CC" w:rsidRPr="00FD23CC" w:rsidRDefault="00FD23CC" w:rsidP="00FD23CC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tcMar>
              <w:top w:w="99" w:type="dxa"/>
              <w:left w:w="113" w:type="dxa"/>
              <w:bottom w:w="113" w:type="dxa"/>
              <w:right w:w="113" w:type="dxa"/>
            </w:tcMar>
          </w:tcPr>
          <w:p w:rsidR="00FD23CC" w:rsidRPr="00FD23CC" w:rsidRDefault="00FD23CC" w:rsidP="00FD23CC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30.10.2024</w:t>
            </w:r>
          </w:p>
        </w:tc>
        <w:tc>
          <w:tcPr>
            <w:tcW w:w="1984" w:type="dxa"/>
          </w:tcPr>
          <w:p w:rsidR="00FD23CC" w:rsidRPr="00FD23CC" w:rsidRDefault="00FD23CC" w:rsidP="00FD23CC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Сертификат</w:t>
            </w:r>
          </w:p>
        </w:tc>
      </w:tr>
    </w:tbl>
    <w:p w:rsidR="001D1623" w:rsidRPr="001D1623" w:rsidRDefault="001D1623" w:rsidP="00F57CA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D1623" w:rsidRDefault="009B68CE" w:rsidP="001D1623">
      <w:p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Arial" w:eastAsia="Calibri" w:hAnsi="Arial" w:cs="Arial"/>
          <w:color w:val="000000"/>
          <w:sz w:val="24"/>
          <w:szCs w:val="24"/>
        </w:rPr>
      </w:pPr>
      <w:r>
        <w:rPr>
          <w:rFonts w:ascii="Arial" w:eastAsia="Calibri" w:hAnsi="Arial" w:cs="Arial"/>
          <w:color w:val="000000"/>
          <w:sz w:val="24"/>
          <w:szCs w:val="24"/>
        </w:rPr>
        <w:t>Зимина И.А., воспитатель высшей квалификационной категории, является наставником в 2024-2025 году.</w:t>
      </w:r>
      <w:bookmarkStart w:id="0" w:name="_GoBack"/>
      <w:bookmarkEnd w:id="0"/>
    </w:p>
    <w:p w:rsidR="00B86D76" w:rsidRDefault="00B86D76" w:rsidP="001D1623">
      <w:p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Arial" w:eastAsia="Calibri" w:hAnsi="Arial" w:cs="Arial"/>
          <w:color w:val="000000"/>
          <w:sz w:val="24"/>
          <w:szCs w:val="24"/>
        </w:rPr>
      </w:pPr>
    </w:p>
    <w:p w:rsidR="00B86D76" w:rsidRDefault="00B86D76" w:rsidP="001D1623">
      <w:p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Arial" w:eastAsia="Calibri" w:hAnsi="Arial" w:cs="Arial"/>
          <w:color w:val="000000"/>
          <w:sz w:val="24"/>
          <w:szCs w:val="24"/>
        </w:rPr>
      </w:pPr>
    </w:p>
    <w:p w:rsidR="001D1623" w:rsidRDefault="001D1623" w:rsidP="001D1623">
      <w:p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Arial" w:eastAsia="Calibri" w:hAnsi="Arial" w:cs="Arial"/>
          <w:color w:val="000000"/>
          <w:sz w:val="24"/>
          <w:szCs w:val="24"/>
        </w:rPr>
      </w:pPr>
    </w:p>
    <w:sectPr w:rsidR="001D16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0049"/>
    <w:rsid w:val="000D2B2A"/>
    <w:rsid w:val="000D52AC"/>
    <w:rsid w:val="000E6283"/>
    <w:rsid w:val="001D1623"/>
    <w:rsid w:val="005E3175"/>
    <w:rsid w:val="00653AF7"/>
    <w:rsid w:val="0089214D"/>
    <w:rsid w:val="0094263B"/>
    <w:rsid w:val="009B68CE"/>
    <w:rsid w:val="00B67BBE"/>
    <w:rsid w:val="00B86D76"/>
    <w:rsid w:val="00C41378"/>
    <w:rsid w:val="00C4463E"/>
    <w:rsid w:val="00DB0049"/>
    <w:rsid w:val="00F57CAC"/>
    <w:rsid w:val="00FD2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2TABL-txt">
    <w:name w:val="12TABL-txt"/>
    <w:basedOn w:val="a"/>
    <w:uiPriority w:val="99"/>
    <w:rsid w:val="001D1623"/>
    <w:pPr>
      <w:autoSpaceDE w:val="0"/>
      <w:autoSpaceDN w:val="0"/>
      <w:adjustRightInd w:val="0"/>
      <w:spacing w:after="0" w:line="200" w:lineRule="atLeast"/>
      <w:textAlignment w:val="center"/>
    </w:pPr>
    <w:rPr>
      <w:rFonts w:ascii="Myriad Pro" w:hAnsi="Myriad Pro" w:cs="Myriad Pro"/>
      <w:color w:val="000000"/>
      <w:sz w:val="18"/>
      <w:szCs w:val="18"/>
    </w:rPr>
  </w:style>
  <w:style w:type="paragraph" w:styleId="a3">
    <w:name w:val="Balloon Text"/>
    <w:basedOn w:val="a"/>
    <w:link w:val="a4"/>
    <w:uiPriority w:val="99"/>
    <w:semiHidden/>
    <w:unhideWhenUsed/>
    <w:rsid w:val="00B86D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6D76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FD23C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2TABL-txt">
    <w:name w:val="12TABL-txt"/>
    <w:basedOn w:val="a"/>
    <w:uiPriority w:val="99"/>
    <w:rsid w:val="001D1623"/>
    <w:pPr>
      <w:autoSpaceDE w:val="0"/>
      <w:autoSpaceDN w:val="0"/>
      <w:adjustRightInd w:val="0"/>
      <w:spacing w:after="0" w:line="200" w:lineRule="atLeast"/>
      <w:textAlignment w:val="center"/>
    </w:pPr>
    <w:rPr>
      <w:rFonts w:ascii="Myriad Pro" w:hAnsi="Myriad Pro" w:cs="Myriad Pro"/>
      <w:color w:val="000000"/>
      <w:sz w:val="18"/>
      <w:szCs w:val="18"/>
    </w:rPr>
  </w:style>
  <w:style w:type="paragraph" w:styleId="a3">
    <w:name w:val="Balloon Text"/>
    <w:basedOn w:val="a"/>
    <w:link w:val="a4"/>
    <w:uiPriority w:val="99"/>
    <w:semiHidden/>
    <w:unhideWhenUsed/>
    <w:rsid w:val="00B86D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6D76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FD23C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CC182B-DE05-4EF2-B28A-56248FCEA4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4</Pages>
  <Words>670</Words>
  <Characters>3825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2024-11-07T18:34:00Z</dcterms:created>
  <dcterms:modified xsi:type="dcterms:W3CDTF">2024-11-07T19:58:00Z</dcterms:modified>
</cp:coreProperties>
</file>