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925C1F" w14:textId="45F5EA22" w:rsidR="00DC479A" w:rsidRDefault="00DC479A" w:rsidP="00DC479A">
      <w:pPr>
        <w:pStyle w:val="a3"/>
        <w:spacing w:after="0"/>
        <w:rPr>
          <w:sz w:val="24"/>
          <w:szCs w:val="24"/>
        </w:rPr>
      </w:pPr>
      <w:bookmarkStart w:id="0" w:name="_GoBack"/>
      <w:bookmarkEnd w:id="0"/>
      <w:r>
        <w:rPr>
          <w:b w:val="0"/>
          <w:bCs w:val="0"/>
          <w:sz w:val="22"/>
          <w:szCs w:val="22"/>
        </w:rPr>
        <w:t xml:space="preserve">                                                                                     </w:t>
      </w:r>
      <w:r w:rsidR="00C14D01" w:rsidRPr="008B3F5D">
        <w:rPr>
          <w:b w:val="0"/>
          <w:bCs w:val="0"/>
          <w:sz w:val="22"/>
          <w:szCs w:val="22"/>
        </w:rPr>
        <w:t xml:space="preserve">   </w:t>
      </w:r>
    </w:p>
    <w:p w14:paraId="74407A41" w14:textId="262D4CEA" w:rsidR="009E4B15" w:rsidRDefault="00C14D01" w:rsidP="00DB4E63">
      <w:pPr>
        <w:pStyle w:val="a3"/>
        <w:spacing w:before="0" w:after="0"/>
        <w:jc w:val="left"/>
        <w:rPr>
          <w:rFonts w:ascii="Times New Roman" w:hAnsi="Times New Roman"/>
          <w:b w:val="0"/>
          <w:sz w:val="24"/>
          <w:szCs w:val="24"/>
        </w:rPr>
      </w:pPr>
      <w:r>
        <w:rPr>
          <w:rFonts w:ascii="Times New Roman" w:hAnsi="Times New Roman"/>
          <w:sz w:val="24"/>
          <w:szCs w:val="24"/>
        </w:rPr>
        <w:t xml:space="preserve"> </w:t>
      </w:r>
      <w:r w:rsidR="00DB4E63">
        <w:rPr>
          <w:rFonts w:ascii="Times New Roman" w:hAnsi="Times New Roman"/>
          <w:sz w:val="24"/>
          <w:szCs w:val="24"/>
        </w:rPr>
        <w:pict w14:anchorId="6ED60B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660.75pt">
            <v:imagedata r:id="rId5" o:title="Scan_20241105_163631"/>
          </v:shape>
        </w:pict>
      </w:r>
    </w:p>
    <w:p w14:paraId="689F11FD" w14:textId="77777777" w:rsidR="009E4B15" w:rsidRDefault="009E4B15" w:rsidP="00FE2075">
      <w:pPr>
        <w:spacing w:after="0" w:line="240" w:lineRule="auto"/>
        <w:jc w:val="center"/>
        <w:rPr>
          <w:rFonts w:ascii="Times New Roman" w:hAnsi="Times New Roman"/>
          <w:b/>
          <w:sz w:val="24"/>
          <w:szCs w:val="24"/>
        </w:rPr>
      </w:pPr>
    </w:p>
    <w:p w14:paraId="3981F2D9" w14:textId="77777777" w:rsidR="00C14D01" w:rsidRPr="00AC072A" w:rsidRDefault="00C14D01" w:rsidP="00FE2075">
      <w:pPr>
        <w:spacing w:after="0" w:line="240" w:lineRule="auto"/>
        <w:jc w:val="center"/>
        <w:rPr>
          <w:rFonts w:ascii="Times New Roman" w:hAnsi="Times New Roman"/>
          <w:sz w:val="24"/>
          <w:szCs w:val="24"/>
        </w:rPr>
      </w:pPr>
      <w:r>
        <w:rPr>
          <w:rFonts w:ascii="Times New Roman" w:hAnsi="Times New Roman"/>
          <w:b/>
          <w:sz w:val="24"/>
          <w:szCs w:val="24"/>
        </w:rPr>
        <w:lastRenderedPageBreak/>
        <w:t xml:space="preserve"> </w:t>
      </w:r>
      <w:r w:rsidRPr="00AC072A">
        <w:rPr>
          <w:rFonts w:ascii="Times New Roman" w:hAnsi="Times New Roman"/>
          <w:b/>
          <w:sz w:val="24"/>
          <w:szCs w:val="24"/>
        </w:rPr>
        <w:t xml:space="preserve"> Пояснительная записка</w:t>
      </w:r>
    </w:p>
    <w:p w14:paraId="494E43CD" w14:textId="77777777" w:rsidR="00C14D01" w:rsidRPr="00AC072A" w:rsidRDefault="00C14D01" w:rsidP="00AC072A">
      <w:pPr>
        <w:spacing w:after="0" w:line="240" w:lineRule="auto"/>
        <w:jc w:val="both"/>
        <w:rPr>
          <w:rFonts w:ascii="Times New Roman" w:hAnsi="Times New Roman"/>
          <w:sz w:val="24"/>
          <w:szCs w:val="24"/>
        </w:rPr>
      </w:pPr>
      <w:r w:rsidRPr="00AC072A">
        <w:rPr>
          <w:rFonts w:ascii="Times New Roman" w:hAnsi="Times New Roman"/>
          <w:sz w:val="24"/>
          <w:szCs w:val="24"/>
        </w:rPr>
        <w:t xml:space="preserve">     Программа по обучению чтению построена на методике </w:t>
      </w:r>
      <w:proofErr w:type="spellStart"/>
      <w:r w:rsidRPr="00AC072A">
        <w:rPr>
          <w:rFonts w:ascii="Times New Roman" w:hAnsi="Times New Roman"/>
          <w:sz w:val="24"/>
          <w:szCs w:val="24"/>
        </w:rPr>
        <w:t>Н.С.Жуковой</w:t>
      </w:r>
      <w:proofErr w:type="spellEnd"/>
      <w:r w:rsidRPr="00AC072A">
        <w:rPr>
          <w:rFonts w:ascii="Times New Roman" w:hAnsi="Times New Roman"/>
          <w:sz w:val="24"/>
          <w:szCs w:val="24"/>
        </w:rPr>
        <w:t xml:space="preserve"> и предназначена для развития детской речи и направлена на обучение дошкольников правильному чтению. В данной программе предложена система занятий с применением разнообразных речевых игр и материалов. </w:t>
      </w:r>
    </w:p>
    <w:p w14:paraId="5A8BE890" w14:textId="77777777" w:rsidR="00C14D01" w:rsidRPr="001C1C0F" w:rsidRDefault="00C14D01" w:rsidP="00AC072A">
      <w:pPr>
        <w:spacing w:after="0" w:line="240" w:lineRule="auto"/>
        <w:jc w:val="both"/>
        <w:rPr>
          <w:rFonts w:ascii="Times New Roman" w:hAnsi="Times New Roman"/>
          <w:sz w:val="24"/>
          <w:szCs w:val="24"/>
        </w:rPr>
      </w:pPr>
      <w:r w:rsidRPr="00AC072A">
        <w:rPr>
          <w:rFonts w:ascii="Times New Roman" w:hAnsi="Times New Roman"/>
          <w:b/>
          <w:sz w:val="24"/>
          <w:szCs w:val="24"/>
        </w:rPr>
        <w:t xml:space="preserve">     </w:t>
      </w:r>
      <w:r w:rsidRPr="00AC072A">
        <w:rPr>
          <w:rFonts w:ascii="Times New Roman" w:hAnsi="Times New Roman"/>
          <w:sz w:val="24"/>
          <w:szCs w:val="24"/>
        </w:rPr>
        <w:t xml:space="preserve">Программа основана на методике известного московского логопеда, кандидата педагогических наук Надежды Сергеевны Жуковой. Обучение планируется вести по «Букварю» </w:t>
      </w:r>
      <w:proofErr w:type="spellStart"/>
      <w:r w:rsidRPr="00AC072A">
        <w:rPr>
          <w:rFonts w:ascii="Times New Roman" w:hAnsi="Times New Roman"/>
          <w:sz w:val="24"/>
          <w:szCs w:val="24"/>
        </w:rPr>
        <w:t>Н.С.Жуковой</w:t>
      </w:r>
      <w:proofErr w:type="spellEnd"/>
      <w:r w:rsidRPr="00AC072A">
        <w:rPr>
          <w:rFonts w:ascii="Times New Roman" w:hAnsi="Times New Roman"/>
          <w:sz w:val="24"/>
          <w:szCs w:val="24"/>
        </w:rPr>
        <w:t>, который является пособием по обучению дошкольников правильному чтению и рекомендован Министерством общего и профессионального образования Российской Федерации.</w:t>
      </w:r>
    </w:p>
    <w:p w14:paraId="4465B507" w14:textId="77777777" w:rsidR="00C14D01" w:rsidRPr="001C1C0F" w:rsidRDefault="00C14D01" w:rsidP="00AC072A">
      <w:pPr>
        <w:spacing w:after="0" w:line="240" w:lineRule="auto"/>
        <w:jc w:val="both"/>
        <w:rPr>
          <w:rFonts w:ascii="Times New Roman" w:hAnsi="Times New Roman"/>
          <w:sz w:val="24"/>
          <w:szCs w:val="24"/>
        </w:rPr>
      </w:pPr>
      <w:r w:rsidRPr="001C1C0F">
        <w:rPr>
          <w:rFonts w:ascii="Times New Roman" w:hAnsi="Times New Roman"/>
          <w:sz w:val="24"/>
          <w:szCs w:val="24"/>
        </w:rPr>
        <w:t xml:space="preserve">     </w:t>
      </w:r>
      <w:r w:rsidRPr="00AC072A">
        <w:rPr>
          <w:rFonts w:ascii="Times New Roman" w:hAnsi="Times New Roman"/>
          <w:b/>
          <w:sz w:val="24"/>
          <w:szCs w:val="24"/>
        </w:rPr>
        <w:t>Направленность.</w:t>
      </w:r>
      <w:r w:rsidRPr="00AC072A">
        <w:rPr>
          <w:rFonts w:ascii="Times New Roman" w:hAnsi="Times New Roman"/>
          <w:sz w:val="24"/>
          <w:szCs w:val="24"/>
        </w:rPr>
        <w:t xml:space="preserve"> Программа направлена на организацию дополнительных занятий с воспитанниками подготовительной группы дошкольного учреждения. Представленная программа построена на принципах развивающего обучения, предполагающего формирование у детей умения слогового чтения, а также умения самостоятельно мыслить, анализировать, обобщать, устанавливать причинно-следственные связи.</w:t>
      </w:r>
    </w:p>
    <w:p w14:paraId="0CDEA9C8" w14:textId="77777777" w:rsidR="00C14D01" w:rsidRPr="00AC072A" w:rsidRDefault="00C14D01" w:rsidP="00AC072A">
      <w:pPr>
        <w:spacing w:after="0" w:line="240" w:lineRule="auto"/>
        <w:jc w:val="both"/>
        <w:rPr>
          <w:rFonts w:ascii="Times New Roman" w:hAnsi="Times New Roman"/>
          <w:b/>
          <w:sz w:val="24"/>
          <w:szCs w:val="24"/>
        </w:rPr>
      </w:pPr>
      <w:r w:rsidRPr="001C1C0F">
        <w:rPr>
          <w:rFonts w:ascii="Times New Roman" w:hAnsi="Times New Roman"/>
          <w:sz w:val="24"/>
          <w:szCs w:val="24"/>
        </w:rPr>
        <w:t xml:space="preserve">     </w:t>
      </w:r>
      <w:r w:rsidRPr="00AC072A">
        <w:rPr>
          <w:rFonts w:ascii="Times New Roman" w:hAnsi="Times New Roman"/>
          <w:b/>
          <w:sz w:val="24"/>
          <w:szCs w:val="24"/>
        </w:rPr>
        <w:t>Целесообразность</w:t>
      </w:r>
      <w:r w:rsidRPr="00AC072A">
        <w:rPr>
          <w:rFonts w:ascii="Times New Roman" w:hAnsi="Times New Roman"/>
          <w:sz w:val="24"/>
          <w:szCs w:val="24"/>
        </w:rPr>
        <w:t>. Обучение чтению дошкольников – это важный этап на пути подготовки к школе, т.к. читающие дети легче и быстрее усваивают школьную программу, проще переносят адаптационный период в начальной школе, испытывают большее чувство уверенности в своих возможностях, что позволяет им показывать хороший уровень знаний и умений.</w:t>
      </w:r>
    </w:p>
    <w:p w14:paraId="55242822" w14:textId="092F9EAD" w:rsidR="00A62B80" w:rsidRDefault="00C14D01" w:rsidP="00AC072A">
      <w:pPr>
        <w:spacing w:after="0" w:line="240" w:lineRule="auto"/>
        <w:jc w:val="both"/>
        <w:rPr>
          <w:rFonts w:ascii="Times New Roman" w:hAnsi="Times New Roman"/>
          <w:sz w:val="24"/>
          <w:szCs w:val="24"/>
        </w:rPr>
      </w:pPr>
      <w:r w:rsidRPr="00AC072A">
        <w:rPr>
          <w:rFonts w:ascii="Times New Roman" w:hAnsi="Times New Roman"/>
          <w:b/>
          <w:sz w:val="24"/>
          <w:szCs w:val="24"/>
        </w:rPr>
        <w:t xml:space="preserve">     Актуальность программы</w:t>
      </w:r>
      <w:r w:rsidRPr="00AC072A">
        <w:rPr>
          <w:rFonts w:ascii="Times New Roman" w:hAnsi="Times New Roman"/>
          <w:sz w:val="24"/>
          <w:szCs w:val="24"/>
        </w:rPr>
        <w:t xml:space="preserve"> определяются ее направленностью на создание условий для развития познавательных способностей детей, общих учебных умений и навыков. Для успешного обучения необходимо, чтобы ребенок пришел в школу подготовленным. От того, насколько высока эта готовность, зависит процесс адаптации к школе и дальнейшие успехи в учебе. Основанием для создания программы «Обучение чтению» стало проведение мониторинга среди родителей воспитанников подготовительной группы. В его ходе было выявлено, что спрос на дополнительные образовательные услуги познавательно – речевой направленности (обучение чтению) составил 90%.  При составлении "Букваря" сочинитель использовала собственный 30-летний опыт работы логопеда, что в первый раз позволило соединять обучение грамоте с предупреждением ошибок на письме, возникающих в школьном возрасте.</w:t>
      </w:r>
    </w:p>
    <w:p w14:paraId="67248F51" w14:textId="77777777" w:rsidR="00C14D01" w:rsidRPr="001C1C0F" w:rsidRDefault="00A62B80" w:rsidP="00A62B80">
      <w:pPr>
        <w:spacing w:after="0" w:line="240" w:lineRule="auto"/>
        <w:jc w:val="both"/>
        <w:rPr>
          <w:rFonts w:ascii="Times New Roman" w:hAnsi="Times New Roman"/>
          <w:sz w:val="24"/>
          <w:szCs w:val="24"/>
        </w:rPr>
      </w:pPr>
      <w:r w:rsidRPr="00A62B80">
        <w:rPr>
          <w:rFonts w:ascii="Times New Roman" w:hAnsi="Times New Roman"/>
          <w:b/>
          <w:bCs/>
          <w:sz w:val="24"/>
          <w:szCs w:val="24"/>
        </w:rPr>
        <w:t>Содержание программы</w:t>
      </w:r>
      <w:r>
        <w:rPr>
          <w:rFonts w:ascii="Times New Roman" w:hAnsi="Times New Roman"/>
          <w:b/>
          <w:bCs/>
          <w:sz w:val="24"/>
          <w:szCs w:val="24"/>
        </w:rPr>
        <w:t>.</w:t>
      </w:r>
      <w:r w:rsidR="00C14D01" w:rsidRPr="00AC072A">
        <w:rPr>
          <w:rFonts w:ascii="Times New Roman" w:hAnsi="Times New Roman"/>
          <w:sz w:val="24"/>
          <w:szCs w:val="24"/>
        </w:rPr>
        <w:t xml:space="preserve"> Букварь основан на классическом подходе к обучению чтению на российском языке, и дополнен уникальными решениями. Нужно отметить, что выделение слога из речи психологически проще и просит меньше аналитических усилий, чем выделение отдельного звука. Конкретно на этом принципе и построена методика Жуковой - начинаем читать слоги уже с 3-го занятия. Так как на исходном шаге чтение - это механизм воссоздания звуковой формы слова по его буквенной модели, то ребенку нужно познание букв. Сходу все буквы алфавита не заучиваются с детьми. Вначале знакомимся с гласными. Это буквы, которые могут "петь" А, У, О. Их проще соединять в слоги: АУ, УА и т.д. В конечном итоге ребенок должен без помощи других, водя пальчиком от одной буковки к другой, научиться читать слоги из 2-ух гласных. И только после знакомства с гласными - перебегаем к согласным. Сразу с началом обучения малышей чтению, определяем с ребенком на слух, сколько звуков (букв) произнесли. Какой звук (буковка) был первым, какой - 2-ой, и учим их выкладывать при помощи магнитной азбуки. Если ребенок завладел слитным чтением слога, состоящего из 2-ух букв, переходим к слогам из 3-х и 4 букв: </w:t>
      </w:r>
      <w:proofErr w:type="gramStart"/>
      <w:r w:rsidR="00C14D01" w:rsidRPr="00AC072A">
        <w:rPr>
          <w:rFonts w:ascii="Times New Roman" w:hAnsi="Times New Roman"/>
          <w:sz w:val="24"/>
          <w:szCs w:val="24"/>
        </w:rPr>
        <w:t>О-СА</w:t>
      </w:r>
      <w:proofErr w:type="gramEnd"/>
      <w:r w:rsidR="00C14D01" w:rsidRPr="00AC072A">
        <w:rPr>
          <w:rFonts w:ascii="Times New Roman" w:hAnsi="Times New Roman"/>
          <w:sz w:val="24"/>
          <w:szCs w:val="24"/>
        </w:rPr>
        <w:t xml:space="preserve">, У-СЫ, МА-МА. </w:t>
      </w:r>
    </w:p>
    <w:p w14:paraId="009B1702" w14:textId="77777777" w:rsidR="00C14D01" w:rsidRPr="001C1C0F" w:rsidRDefault="00C14D01" w:rsidP="00AC072A">
      <w:pPr>
        <w:spacing w:after="0" w:line="240" w:lineRule="auto"/>
        <w:jc w:val="both"/>
        <w:rPr>
          <w:rFonts w:ascii="Times New Roman" w:hAnsi="Times New Roman"/>
          <w:sz w:val="24"/>
          <w:szCs w:val="24"/>
        </w:rPr>
      </w:pPr>
      <w:r w:rsidRPr="00AC072A">
        <w:rPr>
          <w:rFonts w:ascii="Times New Roman" w:hAnsi="Times New Roman"/>
          <w:sz w:val="24"/>
          <w:szCs w:val="24"/>
        </w:rPr>
        <w:t xml:space="preserve">     Даже при беглом ознакомлении с букварем, в глаза кидается два важных нюанса. </w:t>
      </w:r>
      <w:proofErr w:type="gramStart"/>
      <w:r w:rsidRPr="00AC072A">
        <w:rPr>
          <w:rFonts w:ascii="Times New Roman" w:hAnsi="Times New Roman"/>
          <w:sz w:val="24"/>
          <w:szCs w:val="24"/>
        </w:rPr>
        <w:t xml:space="preserve">Во-1-х, букварь построен по точному принципу от обычного к сложному, во-2-х, книжка подготовлена для самостоятельного прорабатывания, понизу странички есть текст для родителей: на что направить повышенное внимание, самим ничего выдумывать не нужно, открыл разворот, здесь и забавно-веселая картина, новенькая буковка, и слоги для чтения, плюс еще текст для родителей, как осваивать новейшую буковку. </w:t>
      </w:r>
      <w:proofErr w:type="gramEnd"/>
    </w:p>
    <w:p w14:paraId="58CE4F83" w14:textId="77777777" w:rsidR="00C14D01" w:rsidRPr="00AC072A" w:rsidRDefault="00C14D01" w:rsidP="00AC072A">
      <w:pPr>
        <w:spacing w:after="0" w:line="240" w:lineRule="auto"/>
        <w:jc w:val="both"/>
        <w:rPr>
          <w:rFonts w:ascii="Times New Roman" w:hAnsi="Times New Roman"/>
          <w:sz w:val="24"/>
          <w:szCs w:val="24"/>
        </w:rPr>
      </w:pPr>
      <w:r w:rsidRPr="00AC072A">
        <w:rPr>
          <w:rFonts w:ascii="Times New Roman" w:hAnsi="Times New Roman"/>
          <w:sz w:val="24"/>
          <w:szCs w:val="24"/>
        </w:rPr>
        <w:lastRenderedPageBreak/>
        <w:t xml:space="preserve">       Принципиальный момент уделяется такому сложному навыку, как соединение 2-ух букв. Нам, взрослым, так просто связать две буковки, а ребенок по привычке произносит их членораздельно. Вместо «</w:t>
      </w:r>
      <w:proofErr w:type="spellStart"/>
      <w:r w:rsidRPr="00AC072A">
        <w:rPr>
          <w:rFonts w:ascii="Times New Roman" w:hAnsi="Times New Roman"/>
          <w:sz w:val="24"/>
          <w:szCs w:val="24"/>
        </w:rPr>
        <w:t>ма</w:t>
      </w:r>
      <w:proofErr w:type="spellEnd"/>
      <w:r w:rsidRPr="00AC072A">
        <w:rPr>
          <w:rFonts w:ascii="Times New Roman" w:hAnsi="Times New Roman"/>
          <w:sz w:val="24"/>
          <w:szCs w:val="24"/>
        </w:rPr>
        <w:t>», он выговаривает «</w:t>
      </w:r>
      <w:proofErr w:type="gramStart"/>
      <w:r w:rsidRPr="00AC072A">
        <w:rPr>
          <w:rFonts w:ascii="Times New Roman" w:hAnsi="Times New Roman"/>
          <w:sz w:val="24"/>
          <w:szCs w:val="24"/>
        </w:rPr>
        <w:t>м</w:t>
      </w:r>
      <w:proofErr w:type="gramEnd"/>
      <w:r w:rsidRPr="00AC072A">
        <w:rPr>
          <w:rFonts w:ascii="Times New Roman" w:hAnsi="Times New Roman"/>
          <w:sz w:val="24"/>
          <w:szCs w:val="24"/>
        </w:rPr>
        <w:t xml:space="preserve">, а». Жукова предлагает таковой принцип соединения букв: «Указывая карандашом первую буковку «А», передвигаем карандаш ко 2-ой буковке «У», предложите ребенку соединить их дорожкой: «Тяни первую буковку до того времени, пока ты с мальчуганом не добежишь по дорожке до 2-ой буквы». Для закрепления навыка слитного чтения слогов, на каждой страничке даны столбики слогов. Можно читать по вертикали, по горизонтали либо в разнобой читай, тренируй скорость чтения. Все слова, даже слова в текстах, разбиты на слоги, что упрощает процесс чтения. Материала для чтения в букваре много и подобран он так успешно, что ребенок и не увидит, что читает уже без помощи других и понятно огромные «куски» текста. </w:t>
      </w:r>
    </w:p>
    <w:p w14:paraId="7DCD3FBC" w14:textId="21F7DA46" w:rsidR="00C14D01" w:rsidRPr="00AC072A" w:rsidRDefault="00C14D01" w:rsidP="00AC072A">
      <w:pPr>
        <w:spacing w:after="0" w:line="240" w:lineRule="auto"/>
        <w:jc w:val="both"/>
        <w:rPr>
          <w:rFonts w:ascii="Times New Roman" w:hAnsi="Times New Roman"/>
          <w:sz w:val="24"/>
          <w:szCs w:val="24"/>
        </w:rPr>
      </w:pPr>
      <w:r w:rsidRPr="00AC072A">
        <w:rPr>
          <w:rFonts w:ascii="Times New Roman" w:hAnsi="Times New Roman"/>
          <w:b/>
          <w:sz w:val="24"/>
          <w:szCs w:val="24"/>
        </w:rPr>
        <w:t>Цель:</w:t>
      </w:r>
      <w:r w:rsidRPr="00AC072A">
        <w:rPr>
          <w:rFonts w:ascii="Times New Roman" w:hAnsi="Times New Roman"/>
          <w:sz w:val="24"/>
          <w:szCs w:val="24"/>
        </w:rPr>
        <w:t xml:space="preserve"> научить детей слитному чтению слогов, слов</w:t>
      </w:r>
      <w:r w:rsidR="00DA4E41">
        <w:rPr>
          <w:rFonts w:ascii="Times New Roman" w:hAnsi="Times New Roman"/>
          <w:sz w:val="24"/>
          <w:szCs w:val="24"/>
        </w:rPr>
        <w:t>, простых предложений.</w:t>
      </w:r>
    </w:p>
    <w:p w14:paraId="46131139" w14:textId="77777777" w:rsidR="00C14D01" w:rsidRDefault="00C14D01" w:rsidP="00AC072A">
      <w:pPr>
        <w:spacing w:after="0" w:line="240" w:lineRule="auto"/>
        <w:jc w:val="both"/>
        <w:rPr>
          <w:rFonts w:ascii="Times New Roman" w:hAnsi="Times New Roman"/>
          <w:b/>
          <w:sz w:val="24"/>
          <w:szCs w:val="24"/>
        </w:rPr>
      </w:pPr>
      <w:r w:rsidRPr="00AC072A">
        <w:rPr>
          <w:rFonts w:ascii="Times New Roman" w:hAnsi="Times New Roman"/>
          <w:b/>
          <w:sz w:val="24"/>
          <w:szCs w:val="24"/>
        </w:rPr>
        <w:t xml:space="preserve">Задачи: </w:t>
      </w:r>
    </w:p>
    <w:p w14:paraId="30BB6670" w14:textId="0B3D898F" w:rsidR="007E703A" w:rsidRPr="007E703A" w:rsidRDefault="007E703A" w:rsidP="00AC072A">
      <w:pPr>
        <w:spacing w:after="0" w:line="240" w:lineRule="auto"/>
        <w:jc w:val="both"/>
        <w:rPr>
          <w:rFonts w:ascii="Times New Roman" w:hAnsi="Times New Roman"/>
          <w:bCs/>
          <w:sz w:val="24"/>
          <w:szCs w:val="24"/>
        </w:rPr>
      </w:pPr>
      <w:r>
        <w:rPr>
          <w:rFonts w:ascii="Times New Roman" w:hAnsi="Times New Roman"/>
          <w:b/>
          <w:sz w:val="24"/>
          <w:szCs w:val="24"/>
        </w:rPr>
        <w:t xml:space="preserve">Развивающие: </w:t>
      </w:r>
      <w:r w:rsidRPr="007E703A">
        <w:rPr>
          <w:rFonts w:ascii="Times New Roman" w:hAnsi="Times New Roman"/>
          <w:bCs/>
          <w:sz w:val="24"/>
          <w:szCs w:val="24"/>
        </w:rPr>
        <w:t>развивать навык чтения целыми словами и небольшими предложениями;</w:t>
      </w:r>
    </w:p>
    <w:p w14:paraId="0790918D" w14:textId="5D4AB20A" w:rsidR="00C14D01" w:rsidRPr="007E703A" w:rsidRDefault="00C14D01" w:rsidP="007E703A">
      <w:pPr>
        <w:spacing w:after="0" w:line="240" w:lineRule="auto"/>
        <w:jc w:val="both"/>
        <w:rPr>
          <w:rFonts w:ascii="Times New Roman" w:hAnsi="Times New Roman"/>
          <w:b/>
          <w:sz w:val="24"/>
          <w:szCs w:val="24"/>
        </w:rPr>
      </w:pPr>
      <w:proofErr w:type="gramStart"/>
      <w:r w:rsidRPr="00AC072A">
        <w:rPr>
          <w:rFonts w:ascii="Times New Roman" w:hAnsi="Times New Roman"/>
          <w:b/>
          <w:sz w:val="24"/>
          <w:szCs w:val="24"/>
        </w:rPr>
        <w:t>Образовательные</w:t>
      </w:r>
      <w:proofErr w:type="gramEnd"/>
      <w:r w:rsidRPr="00AC072A">
        <w:rPr>
          <w:rFonts w:ascii="Times New Roman" w:hAnsi="Times New Roman"/>
          <w:b/>
          <w:sz w:val="24"/>
          <w:szCs w:val="24"/>
        </w:rPr>
        <w:t>:</w:t>
      </w:r>
      <w:r w:rsidR="007E703A">
        <w:rPr>
          <w:rFonts w:ascii="Times New Roman" w:hAnsi="Times New Roman"/>
          <w:b/>
          <w:sz w:val="24"/>
          <w:szCs w:val="24"/>
        </w:rPr>
        <w:t xml:space="preserve"> </w:t>
      </w:r>
      <w:r w:rsidR="007E703A">
        <w:rPr>
          <w:rFonts w:ascii="Times New Roman" w:hAnsi="Times New Roman"/>
          <w:sz w:val="24"/>
          <w:szCs w:val="24"/>
        </w:rPr>
        <w:t>обучать правильному слоговому чтению с постепенным переходом к чтению целыми словами;</w:t>
      </w:r>
    </w:p>
    <w:p w14:paraId="2D71551D" w14:textId="3042080B" w:rsidR="00C14D01" w:rsidRDefault="00C14D01" w:rsidP="00AC072A">
      <w:pPr>
        <w:spacing w:after="0" w:line="240" w:lineRule="auto"/>
        <w:jc w:val="both"/>
        <w:rPr>
          <w:rFonts w:ascii="Times New Roman" w:hAnsi="Times New Roman"/>
          <w:sz w:val="24"/>
          <w:szCs w:val="24"/>
        </w:rPr>
      </w:pPr>
      <w:proofErr w:type="gramStart"/>
      <w:r w:rsidRPr="00AC072A">
        <w:rPr>
          <w:rFonts w:ascii="Times New Roman" w:hAnsi="Times New Roman"/>
          <w:b/>
          <w:sz w:val="24"/>
          <w:szCs w:val="24"/>
        </w:rPr>
        <w:t>Воспитательные</w:t>
      </w:r>
      <w:proofErr w:type="gramEnd"/>
      <w:r w:rsidRPr="00AC072A">
        <w:rPr>
          <w:rFonts w:ascii="Times New Roman" w:hAnsi="Times New Roman"/>
          <w:b/>
          <w:sz w:val="24"/>
          <w:szCs w:val="24"/>
        </w:rPr>
        <w:t>:</w:t>
      </w:r>
      <w:r w:rsidRPr="00AC072A">
        <w:rPr>
          <w:rFonts w:ascii="Times New Roman" w:hAnsi="Times New Roman"/>
          <w:sz w:val="24"/>
          <w:szCs w:val="24"/>
        </w:rPr>
        <w:t xml:space="preserve"> </w:t>
      </w:r>
      <w:r w:rsidR="007E703A">
        <w:rPr>
          <w:rFonts w:ascii="Times New Roman" w:hAnsi="Times New Roman"/>
          <w:sz w:val="24"/>
          <w:szCs w:val="24"/>
        </w:rPr>
        <w:t>в</w:t>
      </w:r>
      <w:r w:rsidRPr="00AC072A">
        <w:rPr>
          <w:rFonts w:ascii="Times New Roman" w:hAnsi="Times New Roman"/>
          <w:sz w:val="24"/>
          <w:szCs w:val="24"/>
        </w:rPr>
        <w:t>оспитывать интерес к чтению</w:t>
      </w:r>
      <w:r w:rsidR="007E703A">
        <w:rPr>
          <w:rFonts w:ascii="Times New Roman" w:hAnsi="Times New Roman"/>
          <w:sz w:val="24"/>
          <w:szCs w:val="24"/>
        </w:rPr>
        <w:t>, любознательность.</w:t>
      </w:r>
    </w:p>
    <w:p w14:paraId="6FDAFC72" w14:textId="77777777" w:rsidR="006656AE" w:rsidRPr="00D23E88" w:rsidRDefault="006656AE" w:rsidP="00AC072A">
      <w:pPr>
        <w:spacing w:after="0" w:line="240" w:lineRule="auto"/>
        <w:jc w:val="both"/>
        <w:rPr>
          <w:rFonts w:ascii="Times New Roman" w:hAnsi="Times New Roman"/>
          <w:sz w:val="24"/>
          <w:szCs w:val="24"/>
        </w:rPr>
      </w:pPr>
      <w:r w:rsidRPr="00D23E88">
        <w:rPr>
          <w:rFonts w:ascii="Times New Roman" w:hAnsi="Times New Roman"/>
          <w:b/>
          <w:bCs/>
          <w:sz w:val="24"/>
          <w:szCs w:val="24"/>
        </w:rPr>
        <w:t>Особенность реализации программы</w:t>
      </w:r>
      <w:r w:rsidRPr="00D23E88">
        <w:rPr>
          <w:rFonts w:ascii="Times New Roman" w:hAnsi="Times New Roman"/>
          <w:sz w:val="24"/>
          <w:szCs w:val="24"/>
        </w:rPr>
        <w:t xml:space="preserve"> заключается в логопедической направленности, включающей в себя развитие фонематического слуха и восприятия</w:t>
      </w:r>
      <w:r w:rsidR="003A6428" w:rsidRPr="00D23E88">
        <w:rPr>
          <w:rFonts w:ascii="Times New Roman" w:hAnsi="Times New Roman"/>
          <w:sz w:val="24"/>
          <w:szCs w:val="24"/>
        </w:rPr>
        <w:t xml:space="preserve">, навыков </w:t>
      </w:r>
      <w:proofErr w:type="spellStart"/>
      <w:r w:rsidR="003A6428" w:rsidRPr="00D23E88">
        <w:rPr>
          <w:rFonts w:ascii="Times New Roman" w:hAnsi="Times New Roman"/>
          <w:sz w:val="24"/>
          <w:szCs w:val="24"/>
        </w:rPr>
        <w:t>звуко</w:t>
      </w:r>
      <w:proofErr w:type="spellEnd"/>
      <w:r w:rsidR="003A6428" w:rsidRPr="00D23E88">
        <w:rPr>
          <w:rFonts w:ascii="Times New Roman" w:hAnsi="Times New Roman"/>
          <w:sz w:val="24"/>
          <w:szCs w:val="24"/>
        </w:rPr>
        <w:t>-слогового анализа, как основа профилактики нарушений письменной речи, что является одним из условий успешного овладения грамотой</w:t>
      </w:r>
      <w:r w:rsidR="005C1586" w:rsidRPr="00D23E88">
        <w:rPr>
          <w:rFonts w:ascii="Times New Roman" w:hAnsi="Times New Roman"/>
          <w:sz w:val="24"/>
          <w:szCs w:val="24"/>
        </w:rPr>
        <w:t xml:space="preserve"> детьми дошкольного возраста.</w:t>
      </w:r>
    </w:p>
    <w:p w14:paraId="3F13831F" w14:textId="77777777" w:rsidR="00C14D01" w:rsidRPr="00AC072A" w:rsidRDefault="00C14D01" w:rsidP="00AC072A">
      <w:pPr>
        <w:spacing w:after="0" w:line="240" w:lineRule="auto"/>
        <w:jc w:val="both"/>
        <w:rPr>
          <w:rFonts w:ascii="Times New Roman" w:hAnsi="Times New Roman"/>
          <w:sz w:val="24"/>
          <w:szCs w:val="24"/>
        </w:rPr>
      </w:pPr>
      <w:r w:rsidRPr="00AC072A">
        <w:rPr>
          <w:rFonts w:ascii="Times New Roman" w:hAnsi="Times New Roman"/>
          <w:sz w:val="24"/>
          <w:szCs w:val="24"/>
        </w:rPr>
        <w:t xml:space="preserve">      Возраст детей, участвующих в реализации данной образовательной  программы, дети 6-7 лет, подготовительная группа дошкольного учреждения.</w:t>
      </w:r>
    </w:p>
    <w:p w14:paraId="6A9A10B4" w14:textId="58424DCD" w:rsidR="00C14D01" w:rsidRPr="00AC072A" w:rsidRDefault="00C14D01" w:rsidP="00AC072A">
      <w:pPr>
        <w:spacing w:after="0" w:line="240" w:lineRule="auto"/>
        <w:jc w:val="both"/>
        <w:rPr>
          <w:rFonts w:ascii="Times New Roman" w:hAnsi="Times New Roman"/>
          <w:sz w:val="24"/>
          <w:szCs w:val="24"/>
        </w:rPr>
      </w:pPr>
      <w:r w:rsidRPr="00AC072A">
        <w:rPr>
          <w:rFonts w:ascii="Times New Roman" w:hAnsi="Times New Roman"/>
          <w:b/>
          <w:sz w:val="24"/>
          <w:szCs w:val="24"/>
        </w:rPr>
        <w:t>Сроки реализации</w:t>
      </w:r>
      <w:r w:rsidRPr="00AC072A">
        <w:rPr>
          <w:rFonts w:ascii="Times New Roman" w:hAnsi="Times New Roman"/>
          <w:sz w:val="24"/>
          <w:szCs w:val="24"/>
        </w:rPr>
        <w:t xml:space="preserve"> (продолжительность образовательного процесса, </w:t>
      </w:r>
      <w:r w:rsidR="009E4B15">
        <w:rPr>
          <w:rFonts w:ascii="Times New Roman" w:hAnsi="Times New Roman"/>
          <w:sz w:val="24"/>
          <w:szCs w:val="24"/>
        </w:rPr>
        <w:t xml:space="preserve">этапы) Программа рассчитана на </w:t>
      </w:r>
      <w:r w:rsidR="00D23E88">
        <w:rPr>
          <w:rFonts w:ascii="Times New Roman" w:hAnsi="Times New Roman"/>
          <w:sz w:val="24"/>
          <w:szCs w:val="24"/>
        </w:rPr>
        <w:t>8</w:t>
      </w:r>
      <w:r w:rsidRPr="00AC072A">
        <w:rPr>
          <w:rFonts w:ascii="Times New Roman" w:hAnsi="Times New Roman"/>
          <w:sz w:val="24"/>
          <w:szCs w:val="24"/>
        </w:rPr>
        <w:t xml:space="preserve"> месяцев обучения дошкольников. Занятия проводится </w:t>
      </w:r>
      <w:r w:rsidR="004E35F2">
        <w:rPr>
          <w:rFonts w:ascii="Times New Roman" w:hAnsi="Times New Roman"/>
          <w:sz w:val="24"/>
          <w:szCs w:val="24"/>
        </w:rPr>
        <w:t>1</w:t>
      </w:r>
      <w:r w:rsidRPr="00AC072A">
        <w:rPr>
          <w:rFonts w:ascii="Times New Roman" w:hAnsi="Times New Roman"/>
          <w:sz w:val="24"/>
          <w:szCs w:val="24"/>
        </w:rPr>
        <w:t xml:space="preserve"> раз в неделю по 30 минут (условно - 1 час). В месяц – </w:t>
      </w:r>
      <w:r w:rsidR="004E35F2">
        <w:rPr>
          <w:rFonts w:ascii="Times New Roman" w:hAnsi="Times New Roman"/>
          <w:sz w:val="24"/>
          <w:szCs w:val="24"/>
        </w:rPr>
        <w:t>4</w:t>
      </w:r>
      <w:r w:rsidRPr="00AC072A">
        <w:rPr>
          <w:rFonts w:ascii="Times New Roman" w:hAnsi="Times New Roman"/>
          <w:sz w:val="24"/>
          <w:szCs w:val="24"/>
        </w:rPr>
        <w:t xml:space="preserve"> з</w:t>
      </w:r>
      <w:r w:rsidR="004D286A">
        <w:rPr>
          <w:rFonts w:ascii="Times New Roman" w:hAnsi="Times New Roman"/>
          <w:sz w:val="24"/>
          <w:szCs w:val="24"/>
        </w:rPr>
        <w:t xml:space="preserve">анятия, курс - </w:t>
      </w:r>
      <w:r w:rsidR="004E35F2">
        <w:rPr>
          <w:rFonts w:ascii="Times New Roman" w:hAnsi="Times New Roman"/>
          <w:sz w:val="24"/>
          <w:szCs w:val="24"/>
        </w:rPr>
        <w:t>3</w:t>
      </w:r>
      <w:r w:rsidR="00934AE8">
        <w:rPr>
          <w:rFonts w:ascii="Times New Roman" w:hAnsi="Times New Roman"/>
          <w:sz w:val="24"/>
          <w:szCs w:val="24"/>
        </w:rPr>
        <w:t>5</w:t>
      </w:r>
      <w:r w:rsidR="004D286A">
        <w:rPr>
          <w:rFonts w:ascii="Times New Roman" w:hAnsi="Times New Roman"/>
          <w:sz w:val="24"/>
          <w:szCs w:val="24"/>
        </w:rPr>
        <w:t xml:space="preserve"> занятия</w:t>
      </w:r>
      <w:r w:rsidRPr="00AC072A">
        <w:rPr>
          <w:rFonts w:ascii="Times New Roman" w:hAnsi="Times New Roman"/>
          <w:sz w:val="24"/>
          <w:szCs w:val="24"/>
        </w:rPr>
        <w:t>.</w:t>
      </w:r>
    </w:p>
    <w:p w14:paraId="337FBE6E" w14:textId="77777777" w:rsidR="00C14D01" w:rsidRPr="00AC072A" w:rsidRDefault="00C14D01" w:rsidP="00AC072A">
      <w:pPr>
        <w:spacing w:after="0" w:line="240" w:lineRule="auto"/>
        <w:jc w:val="both"/>
        <w:rPr>
          <w:rFonts w:ascii="Times New Roman" w:hAnsi="Times New Roman"/>
          <w:sz w:val="24"/>
          <w:szCs w:val="24"/>
        </w:rPr>
      </w:pPr>
      <w:r w:rsidRPr="00AC072A">
        <w:rPr>
          <w:rFonts w:ascii="Times New Roman" w:hAnsi="Times New Roman"/>
          <w:b/>
          <w:sz w:val="24"/>
          <w:szCs w:val="24"/>
        </w:rPr>
        <w:t>Ожидаемые результаты</w:t>
      </w:r>
      <w:r w:rsidRPr="00AC072A">
        <w:rPr>
          <w:rFonts w:ascii="Times New Roman" w:hAnsi="Times New Roman"/>
          <w:sz w:val="24"/>
          <w:szCs w:val="24"/>
        </w:rPr>
        <w:t>. К концу года дети могут читать целыми словами и предложениями.</w:t>
      </w:r>
      <w:r w:rsidR="005C1586">
        <w:rPr>
          <w:rFonts w:ascii="Times New Roman" w:hAnsi="Times New Roman"/>
          <w:sz w:val="24"/>
          <w:szCs w:val="24"/>
        </w:rPr>
        <w:t xml:space="preserve"> Слышать и различать звуки, дифференцировать звук, слог, слово, предложение.</w:t>
      </w:r>
      <w:r w:rsidR="00FE2075">
        <w:rPr>
          <w:rFonts w:ascii="Times New Roman" w:hAnsi="Times New Roman"/>
          <w:sz w:val="24"/>
          <w:szCs w:val="24"/>
        </w:rPr>
        <w:t xml:space="preserve"> Результативность освоения программы определяется методом наблюдения во время занятий, и проверкой навыков чтения</w:t>
      </w:r>
      <w:r w:rsidR="00A25752">
        <w:rPr>
          <w:rFonts w:ascii="Times New Roman" w:hAnsi="Times New Roman"/>
          <w:sz w:val="24"/>
          <w:szCs w:val="24"/>
        </w:rPr>
        <w:t xml:space="preserve"> на итоговом занятии.</w:t>
      </w:r>
    </w:p>
    <w:p w14:paraId="46B95129" w14:textId="6EF4A9A7" w:rsidR="00C14D01" w:rsidRDefault="00C14D01" w:rsidP="00AC072A">
      <w:pPr>
        <w:spacing w:after="0" w:line="240" w:lineRule="auto"/>
        <w:jc w:val="both"/>
        <w:rPr>
          <w:rFonts w:ascii="Times New Roman" w:hAnsi="Times New Roman"/>
          <w:sz w:val="24"/>
          <w:szCs w:val="24"/>
        </w:rPr>
      </w:pPr>
      <w:r w:rsidRPr="00A25752">
        <w:rPr>
          <w:rFonts w:ascii="Times New Roman" w:hAnsi="Times New Roman"/>
          <w:b/>
          <w:bCs/>
          <w:sz w:val="24"/>
          <w:szCs w:val="24"/>
        </w:rPr>
        <w:t>Сроки реализации программ</w:t>
      </w:r>
      <w:r w:rsidR="007E703A">
        <w:rPr>
          <w:rFonts w:ascii="Times New Roman" w:hAnsi="Times New Roman"/>
          <w:b/>
          <w:bCs/>
          <w:sz w:val="24"/>
          <w:szCs w:val="24"/>
        </w:rPr>
        <w:t>ы</w:t>
      </w:r>
      <w:r w:rsidR="00A25752">
        <w:rPr>
          <w:rFonts w:ascii="Times New Roman" w:hAnsi="Times New Roman"/>
          <w:b/>
          <w:bCs/>
          <w:sz w:val="24"/>
          <w:szCs w:val="24"/>
        </w:rPr>
        <w:t>:</w:t>
      </w:r>
      <w:r w:rsidR="009E4B15">
        <w:rPr>
          <w:rFonts w:ascii="Times New Roman" w:hAnsi="Times New Roman"/>
          <w:sz w:val="24"/>
          <w:szCs w:val="24"/>
        </w:rPr>
        <w:t>. 202</w:t>
      </w:r>
      <w:r w:rsidR="00D23E88">
        <w:rPr>
          <w:rFonts w:ascii="Times New Roman" w:hAnsi="Times New Roman"/>
          <w:sz w:val="24"/>
          <w:szCs w:val="24"/>
        </w:rPr>
        <w:t>4</w:t>
      </w:r>
      <w:r w:rsidR="009E4B15">
        <w:rPr>
          <w:rFonts w:ascii="Times New Roman" w:hAnsi="Times New Roman"/>
          <w:sz w:val="24"/>
          <w:szCs w:val="24"/>
        </w:rPr>
        <w:t>-202</w:t>
      </w:r>
      <w:r w:rsidR="00D23E88">
        <w:rPr>
          <w:rFonts w:ascii="Times New Roman" w:hAnsi="Times New Roman"/>
          <w:sz w:val="24"/>
          <w:szCs w:val="24"/>
        </w:rPr>
        <w:t>5</w:t>
      </w:r>
      <w:r w:rsidR="009E4B15">
        <w:rPr>
          <w:rFonts w:ascii="Times New Roman" w:hAnsi="Times New Roman"/>
          <w:sz w:val="24"/>
          <w:szCs w:val="24"/>
        </w:rPr>
        <w:t xml:space="preserve"> уч. г. </w:t>
      </w:r>
      <w:r w:rsidR="004D286A">
        <w:rPr>
          <w:rFonts w:ascii="Times New Roman" w:hAnsi="Times New Roman"/>
          <w:sz w:val="24"/>
          <w:szCs w:val="24"/>
        </w:rPr>
        <w:t>(</w:t>
      </w:r>
      <w:r w:rsidR="009E4B15">
        <w:rPr>
          <w:rFonts w:ascii="Times New Roman" w:hAnsi="Times New Roman"/>
          <w:sz w:val="24"/>
          <w:szCs w:val="24"/>
        </w:rPr>
        <w:t>октябрь 202</w:t>
      </w:r>
      <w:r w:rsidR="00D23E88">
        <w:rPr>
          <w:rFonts w:ascii="Times New Roman" w:hAnsi="Times New Roman"/>
          <w:sz w:val="24"/>
          <w:szCs w:val="24"/>
        </w:rPr>
        <w:t>4</w:t>
      </w:r>
      <w:r w:rsidR="009E4B15">
        <w:rPr>
          <w:rFonts w:ascii="Times New Roman" w:hAnsi="Times New Roman"/>
          <w:sz w:val="24"/>
          <w:szCs w:val="24"/>
        </w:rPr>
        <w:t xml:space="preserve"> – </w:t>
      </w:r>
      <w:r w:rsidR="00D23E88">
        <w:rPr>
          <w:rFonts w:ascii="Times New Roman" w:hAnsi="Times New Roman"/>
          <w:sz w:val="24"/>
          <w:szCs w:val="24"/>
        </w:rPr>
        <w:t>май</w:t>
      </w:r>
      <w:r w:rsidR="005B3964">
        <w:rPr>
          <w:rFonts w:ascii="Times New Roman" w:hAnsi="Times New Roman"/>
          <w:sz w:val="24"/>
          <w:szCs w:val="24"/>
        </w:rPr>
        <w:t xml:space="preserve"> </w:t>
      </w:r>
      <w:r w:rsidR="009E4B15">
        <w:rPr>
          <w:rFonts w:ascii="Times New Roman" w:hAnsi="Times New Roman"/>
          <w:sz w:val="24"/>
          <w:szCs w:val="24"/>
        </w:rPr>
        <w:t>202</w:t>
      </w:r>
      <w:r w:rsidR="00D23E88">
        <w:rPr>
          <w:rFonts w:ascii="Times New Roman" w:hAnsi="Times New Roman"/>
          <w:sz w:val="24"/>
          <w:szCs w:val="24"/>
        </w:rPr>
        <w:t>5</w:t>
      </w:r>
      <w:r w:rsidR="00934AE8">
        <w:rPr>
          <w:rFonts w:ascii="Times New Roman" w:hAnsi="Times New Roman"/>
          <w:sz w:val="24"/>
          <w:szCs w:val="24"/>
        </w:rPr>
        <w:t>)</w:t>
      </w:r>
      <w:r w:rsidRPr="00AC072A">
        <w:rPr>
          <w:rFonts w:ascii="Times New Roman" w:hAnsi="Times New Roman"/>
          <w:sz w:val="24"/>
          <w:szCs w:val="24"/>
        </w:rPr>
        <w:t>.</w:t>
      </w:r>
    </w:p>
    <w:p w14:paraId="0B73B95D" w14:textId="101F2D79" w:rsidR="00934AE8" w:rsidRPr="00934AE8" w:rsidRDefault="00934AE8" w:rsidP="00AC072A">
      <w:pPr>
        <w:spacing w:after="0" w:line="240" w:lineRule="auto"/>
        <w:jc w:val="both"/>
        <w:rPr>
          <w:rFonts w:ascii="Times New Roman" w:hAnsi="Times New Roman"/>
          <w:b/>
          <w:bCs/>
          <w:sz w:val="24"/>
          <w:szCs w:val="24"/>
        </w:rPr>
      </w:pPr>
      <w:r w:rsidRPr="00934AE8">
        <w:rPr>
          <w:rFonts w:ascii="Times New Roman" w:hAnsi="Times New Roman"/>
          <w:b/>
          <w:bCs/>
          <w:sz w:val="24"/>
          <w:szCs w:val="24"/>
        </w:rPr>
        <w:t>Направленность:</w:t>
      </w:r>
      <w:r>
        <w:rPr>
          <w:rFonts w:ascii="Times New Roman" w:hAnsi="Times New Roman"/>
          <w:b/>
          <w:bCs/>
          <w:sz w:val="24"/>
          <w:szCs w:val="24"/>
        </w:rPr>
        <w:t xml:space="preserve"> </w:t>
      </w:r>
      <w:r w:rsidRPr="00934AE8">
        <w:rPr>
          <w:rFonts w:ascii="Times New Roman" w:hAnsi="Times New Roman"/>
          <w:sz w:val="24"/>
          <w:szCs w:val="24"/>
        </w:rPr>
        <w:t>социально-педагогическая</w:t>
      </w:r>
    </w:p>
    <w:p w14:paraId="5C8045AA" w14:textId="653E55FE" w:rsidR="00C14D01" w:rsidRDefault="00C14D01" w:rsidP="00AC072A">
      <w:pPr>
        <w:spacing w:after="0" w:line="240" w:lineRule="auto"/>
        <w:jc w:val="both"/>
        <w:rPr>
          <w:rFonts w:ascii="Times New Roman" w:hAnsi="Times New Roman"/>
          <w:sz w:val="24"/>
          <w:szCs w:val="24"/>
        </w:rPr>
      </w:pPr>
      <w:r w:rsidRPr="00A25752">
        <w:rPr>
          <w:rFonts w:ascii="Times New Roman" w:hAnsi="Times New Roman"/>
          <w:b/>
          <w:bCs/>
          <w:sz w:val="24"/>
          <w:szCs w:val="24"/>
        </w:rPr>
        <w:t>Количество детей:</w:t>
      </w:r>
      <w:r w:rsidR="009E4B15">
        <w:rPr>
          <w:rFonts w:ascii="Times New Roman" w:hAnsi="Times New Roman"/>
          <w:sz w:val="24"/>
          <w:szCs w:val="24"/>
        </w:rPr>
        <w:t xml:space="preserve"> </w:t>
      </w:r>
      <w:r w:rsidR="00D23E88">
        <w:rPr>
          <w:rFonts w:ascii="Times New Roman" w:hAnsi="Times New Roman"/>
          <w:sz w:val="24"/>
          <w:szCs w:val="24"/>
        </w:rPr>
        <w:t>18</w:t>
      </w:r>
      <w:r w:rsidRPr="00AC072A">
        <w:rPr>
          <w:rFonts w:ascii="Times New Roman" w:hAnsi="Times New Roman"/>
          <w:sz w:val="24"/>
          <w:szCs w:val="24"/>
        </w:rPr>
        <w:t xml:space="preserve"> человек.</w:t>
      </w:r>
    </w:p>
    <w:p w14:paraId="6F97F531" w14:textId="52AFC525" w:rsidR="007E703A" w:rsidRDefault="005B3964" w:rsidP="007E703A">
      <w:pPr>
        <w:spacing w:after="0" w:line="240" w:lineRule="auto"/>
        <w:jc w:val="both"/>
        <w:rPr>
          <w:rFonts w:ascii="Times New Roman" w:hAnsi="Times New Roman"/>
          <w:sz w:val="24"/>
          <w:szCs w:val="24"/>
        </w:rPr>
      </w:pPr>
      <w:r w:rsidRPr="005B3964">
        <w:rPr>
          <w:rFonts w:ascii="Times New Roman" w:hAnsi="Times New Roman"/>
          <w:b/>
          <w:bCs/>
          <w:sz w:val="24"/>
          <w:szCs w:val="24"/>
        </w:rPr>
        <w:t>Место проведение:</w:t>
      </w:r>
      <w:r>
        <w:rPr>
          <w:rFonts w:ascii="Times New Roman" w:hAnsi="Times New Roman"/>
          <w:b/>
          <w:bCs/>
          <w:sz w:val="24"/>
          <w:szCs w:val="24"/>
        </w:rPr>
        <w:t xml:space="preserve"> </w:t>
      </w:r>
      <w:r w:rsidR="00D23E88">
        <w:rPr>
          <w:rFonts w:ascii="Times New Roman" w:hAnsi="Times New Roman"/>
          <w:sz w:val="24"/>
          <w:szCs w:val="24"/>
        </w:rPr>
        <w:t>Первомайская</w:t>
      </w:r>
      <w:r w:rsidRPr="005B3964">
        <w:rPr>
          <w:rFonts w:ascii="Times New Roman" w:hAnsi="Times New Roman"/>
          <w:sz w:val="24"/>
          <w:szCs w:val="24"/>
        </w:rPr>
        <w:t xml:space="preserve"> 1</w:t>
      </w:r>
      <w:r w:rsidR="00D23E88">
        <w:rPr>
          <w:rFonts w:ascii="Times New Roman" w:hAnsi="Times New Roman"/>
          <w:sz w:val="24"/>
          <w:szCs w:val="24"/>
        </w:rPr>
        <w:t>б</w:t>
      </w:r>
      <w:r w:rsidRPr="005B3964">
        <w:rPr>
          <w:rFonts w:ascii="Times New Roman" w:hAnsi="Times New Roman"/>
          <w:sz w:val="24"/>
          <w:szCs w:val="24"/>
        </w:rPr>
        <w:t xml:space="preserve">. Кабинет </w:t>
      </w:r>
      <w:r w:rsidR="00E64738">
        <w:rPr>
          <w:rFonts w:ascii="Times New Roman" w:hAnsi="Times New Roman"/>
          <w:sz w:val="24"/>
          <w:szCs w:val="24"/>
        </w:rPr>
        <w:t>логопеда.</w:t>
      </w:r>
    </w:p>
    <w:p w14:paraId="0AF443B0" w14:textId="77777777" w:rsidR="007E703A" w:rsidRDefault="00E64738" w:rsidP="007E703A">
      <w:pPr>
        <w:spacing w:after="0" w:line="240" w:lineRule="auto"/>
        <w:jc w:val="both"/>
        <w:rPr>
          <w:rFonts w:ascii="Times New Roman" w:hAnsi="Times New Roman"/>
          <w:b/>
          <w:sz w:val="24"/>
          <w:szCs w:val="24"/>
        </w:rPr>
      </w:pPr>
      <w:r w:rsidRPr="007E703A">
        <w:rPr>
          <w:rFonts w:ascii="Times New Roman" w:hAnsi="Times New Roman"/>
          <w:b/>
          <w:bCs/>
          <w:sz w:val="24"/>
          <w:szCs w:val="24"/>
        </w:rPr>
        <w:t>Материально-технические средства:</w:t>
      </w:r>
      <w:r>
        <w:rPr>
          <w:rFonts w:ascii="Times New Roman" w:hAnsi="Times New Roman"/>
          <w:sz w:val="24"/>
          <w:szCs w:val="24"/>
        </w:rPr>
        <w:t xml:space="preserve"> Магнитно-маркерная доска.</w:t>
      </w:r>
      <w:r w:rsidR="007E703A" w:rsidRPr="007E703A">
        <w:rPr>
          <w:rFonts w:ascii="Times New Roman" w:hAnsi="Times New Roman"/>
          <w:b/>
          <w:sz w:val="24"/>
          <w:szCs w:val="24"/>
        </w:rPr>
        <w:t xml:space="preserve"> </w:t>
      </w:r>
    </w:p>
    <w:p w14:paraId="02349A60" w14:textId="27050D1E" w:rsidR="007E703A" w:rsidRPr="007E703A" w:rsidRDefault="007E703A" w:rsidP="007E703A">
      <w:pPr>
        <w:spacing w:after="0" w:line="240" w:lineRule="auto"/>
        <w:jc w:val="both"/>
        <w:rPr>
          <w:rFonts w:ascii="Times New Roman" w:hAnsi="Times New Roman"/>
          <w:sz w:val="24"/>
          <w:szCs w:val="24"/>
        </w:rPr>
      </w:pPr>
      <w:proofErr w:type="gramStart"/>
      <w:r>
        <w:rPr>
          <w:rFonts w:ascii="Times New Roman" w:hAnsi="Times New Roman"/>
          <w:b/>
          <w:sz w:val="24"/>
          <w:szCs w:val="24"/>
        </w:rPr>
        <w:t>Учебно-м</w:t>
      </w:r>
      <w:r w:rsidRPr="00732753">
        <w:rPr>
          <w:rFonts w:ascii="Times New Roman" w:hAnsi="Times New Roman"/>
          <w:b/>
          <w:sz w:val="24"/>
          <w:szCs w:val="24"/>
        </w:rPr>
        <w:t>етодическое</w:t>
      </w:r>
      <w:r>
        <w:rPr>
          <w:rFonts w:ascii="Times New Roman" w:hAnsi="Times New Roman"/>
          <w:b/>
          <w:sz w:val="24"/>
          <w:szCs w:val="24"/>
        </w:rPr>
        <w:t xml:space="preserve">: </w:t>
      </w:r>
      <w:r w:rsidRPr="00E64738">
        <w:rPr>
          <w:rFonts w:ascii="Times New Roman" w:hAnsi="Times New Roman"/>
          <w:bCs/>
          <w:sz w:val="24"/>
          <w:szCs w:val="24"/>
        </w:rPr>
        <w:t>демонстрационный и раздаточный материал (буквы, счетные палочки, фасоль, пуговицы…),  карандаши, листы с заданиями</w:t>
      </w:r>
      <w:r>
        <w:rPr>
          <w:rFonts w:ascii="Times New Roman" w:hAnsi="Times New Roman"/>
          <w:bCs/>
          <w:sz w:val="24"/>
          <w:szCs w:val="24"/>
        </w:rPr>
        <w:t xml:space="preserve">, буквари Жуковой Н.С.- </w:t>
      </w:r>
      <w:r w:rsidRPr="005C2F09">
        <w:rPr>
          <w:rFonts w:ascii="Times New Roman" w:hAnsi="Times New Roman"/>
          <w:bCs/>
          <w:sz w:val="24"/>
          <w:szCs w:val="24"/>
        </w:rPr>
        <w:t>Дидактические игры «Найди звук»</w:t>
      </w:r>
      <w:r>
        <w:rPr>
          <w:rFonts w:ascii="Times New Roman" w:hAnsi="Times New Roman"/>
          <w:bCs/>
          <w:sz w:val="24"/>
          <w:szCs w:val="24"/>
        </w:rPr>
        <w:t>, «Угадай звук», «Где звук спрятался», «Звуковое лото», «Звуковые домики», «Найди слог», «Найди слово», «Угадай слово», «Собери букву», «Угадай букву», «Собери слово», «Составь предложение», «Обучение грамоте».</w:t>
      </w:r>
      <w:proofErr w:type="gramEnd"/>
    </w:p>
    <w:p w14:paraId="44411A22" w14:textId="3712FAB7" w:rsidR="00E64738" w:rsidRPr="005B3964" w:rsidRDefault="00E64738" w:rsidP="00AC072A">
      <w:pPr>
        <w:spacing w:after="0" w:line="240" w:lineRule="auto"/>
        <w:jc w:val="both"/>
        <w:rPr>
          <w:rFonts w:ascii="Times New Roman" w:hAnsi="Times New Roman"/>
          <w:sz w:val="24"/>
          <w:szCs w:val="24"/>
        </w:rPr>
      </w:pPr>
    </w:p>
    <w:p w14:paraId="3FFD6127" w14:textId="77777777" w:rsidR="00FE2075" w:rsidRPr="00AC072A" w:rsidRDefault="00FE2075" w:rsidP="00AC072A">
      <w:pPr>
        <w:spacing w:after="0" w:line="240" w:lineRule="auto"/>
        <w:jc w:val="both"/>
        <w:rPr>
          <w:rFonts w:ascii="Times New Roman" w:hAnsi="Times New Roman"/>
          <w:sz w:val="24"/>
          <w:szCs w:val="24"/>
        </w:rPr>
      </w:pPr>
    </w:p>
    <w:p w14:paraId="3442F4F2" w14:textId="77777777" w:rsidR="007E703A" w:rsidRDefault="007E703A" w:rsidP="00AC072A">
      <w:pPr>
        <w:rPr>
          <w:rFonts w:ascii="Times New Roman" w:hAnsi="Times New Roman"/>
          <w:b/>
          <w:sz w:val="24"/>
          <w:szCs w:val="24"/>
        </w:rPr>
      </w:pPr>
    </w:p>
    <w:p w14:paraId="4575A3C8" w14:textId="77777777" w:rsidR="007E703A" w:rsidRDefault="007E703A" w:rsidP="00AC072A">
      <w:pPr>
        <w:rPr>
          <w:rFonts w:ascii="Times New Roman" w:hAnsi="Times New Roman"/>
          <w:b/>
          <w:sz w:val="24"/>
          <w:szCs w:val="24"/>
        </w:rPr>
      </w:pPr>
    </w:p>
    <w:p w14:paraId="54CA7C17" w14:textId="77777777" w:rsidR="007E703A" w:rsidRDefault="007E703A" w:rsidP="00AC072A">
      <w:pPr>
        <w:rPr>
          <w:rFonts w:ascii="Times New Roman" w:hAnsi="Times New Roman"/>
          <w:b/>
          <w:sz w:val="24"/>
          <w:szCs w:val="24"/>
        </w:rPr>
      </w:pPr>
    </w:p>
    <w:p w14:paraId="74053756" w14:textId="77777777" w:rsidR="007E703A" w:rsidRDefault="007E703A" w:rsidP="00AC072A">
      <w:pPr>
        <w:rPr>
          <w:rFonts w:ascii="Times New Roman" w:hAnsi="Times New Roman"/>
          <w:b/>
          <w:sz w:val="24"/>
          <w:szCs w:val="24"/>
        </w:rPr>
      </w:pPr>
    </w:p>
    <w:p w14:paraId="443B608F" w14:textId="77777777" w:rsidR="007E703A" w:rsidRDefault="007E703A" w:rsidP="00AC072A">
      <w:pPr>
        <w:rPr>
          <w:rFonts w:ascii="Times New Roman" w:hAnsi="Times New Roman"/>
          <w:b/>
          <w:sz w:val="24"/>
          <w:szCs w:val="24"/>
        </w:rPr>
      </w:pPr>
    </w:p>
    <w:p w14:paraId="7684D933" w14:textId="0728D336" w:rsidR="00C14D01" w:rsidRPr="00AC072A" w:rsidRDefault="00C14D01" w:rsidP="00AC072A">
      <w:pPr>
        <w:rPr>
          <w:rFonts w:ascii="Times New Roman" w:hAnsi="Times New Roman"/>
          <w:b/>
          <w:sz w:val="24"/>
          <w:szCs w:val="24"/>
        </w:rPr>
      </w:pPr>
      <w:r w:rsidRPr="00AC072A">
        <w:rPr>
          <w:rFonts w:ascii="Times New Roman" w:hAnsi="Times New Roman"/>
          <w:b/>
          <w:sz w:val="24"/>
          <w:szCs w:val="24"/>
        </w:rPr>
        <w:lastRenderedPageBreak/>
        <w:t>Учебно – тематический план.</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311"/>
        <w:gridCol w:w="5912"/>
        <w:gridCol w:w="993"/>
      </w:tblGrid>
      <w:tr w:rsidR="00C14D01" w:rsidRPr="00B73F3E" w14:paraId="625CF448" w14:textId="77777777" w:rsidTr="00AC072A">
        <w:tc>
          <w:tcPr>
            <w:tcW w:w="566" w:type="dxa"/>
          </w:tcPr>
          <w:p w14:paraId="618D7708" w14:textId="77777777" w:rsidR="00C14D01" w:rsidRPr="00B73F3E" w:rsidRDefault="00C14D01" w:rsidP="001921F3">
            <w:pPr>
              <w:spacing w:after="0" w:line="240" w:lineRule="auto"/>
              <w:jc w:val="center"/>
              <w:rPr>
                <w:rFonts w:ascii="Times New Roman" w:hAnsi="Times New Roman"/>
                <w:sz w:val="24"/>
                <w:szCs w:val="24"/>
              </w:rPr>
            </w:pPr>
            <w:r w:rsidRPr="00B73F3E">
              <w:rPr>
                <w:rFonts w:ascii="Times New Roman" w:hAnsi="Times New Roman"/>
                <w:sz w:val="24"/>
                <w:szCs w:val="24"/>
              </w:rPr>
              <w:t>№</w:t>
            </w:r>
          </w:p>
        </w:tc>
        <w:tc>
          <w:tcPr>
            <w:tcW w:w="2311" w:type="dxa"/>
          </w:tcPr>
          <w:p w14:paraId="0B1C5157" w14:textId="77777777" w:rsidR="00C14D01" w:rsidRPr="00B73F3E" w:rsidRDefault="00C14D01" w:rsidP="001921F3">
            <w:pPr>
              <w:spacing w:after="0" w:line="240" w:lineRule="auto"/>
              <w:jc w:val="center"/>
              <w:rPr>
                <w:rFonts w:ascii="Times New Roman" w:hAnsi="Times New Roman"/>
                <w:sz w:val="24"/>
                <w:szCs w:val="24"/>
              </w:rPr>
            </w:pPr>
            <w:r w:rsidRPr="00B73F3E">
              <w:rPr>
                <w:rFonts w:ascii="Times New Roman" w:hAnsi="Times New Roman"/>
                <w:sz w:val="24"/>
                <w:szCs w:val="24"/>
              </w:rPr>
              <w:t>Тема</w:t>
            </w:r>
          </w:p>
        </w:tc>
        <w:tc>
          <w:tcPr>
            <w:tcW w:w="5912" w:type="dxa"/>
          </w:tcPr>
          <w:p w14:paraId="58692B81" w14:textId="77777777" w:rsidR="00C14D01" w:rsidRPr="00B73F3E" w:rsidRDefault="005C2F09" w:rsidP="001921F3">
            <w:pPr>
              <w:spacing w:after="0" w:line="240" w:lineRule="auto"/>
              <w:jc w:val="center"/>
              <w:rPr>
                <w:rFonts w:ascii="Times New Roman" w:hAnsi="Times New Roman"/>
                <w:sz w:val="24"/>
                <w:szCs w:val="24"/>
              </w:rPr>
            </w:pPr>
            <w:r>
              <w:rPr>
                <w:rFonts w:ascii="Times New Roman" w:hAnsi="Times New Roman"/>
                <w:sz w:val="24"/>
                <w:szCs w:val="24"/>
              </w:rPr>
              <w:t>Краткое описание тем</w:t>
            </w:r>
          </w:p>
        </w:tc>
        <w:tc>
          <w:tcPr>
            <w:tcW w:w="993" w:type="dxa"/>
          </w:tcPr>
          <w:p w14:paraId="55B6D6D8"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Часы</w:t>
            </w:r>
          </w:p>
        </w:tc>
      </w:tr>
      <w:tr w:rsidR="00C14D01" w:rsidRPr="00B73F3E" w14:paraId="3EE201DE" w14:textId="77777777" w:rsidTr="00AC072A">
        <w:tc>
          <w:tcPr>
            <w:tcW w:w="566" w:type="dxa"/>
          </w:tcPr>
          <w:p w14:paraId="231469DD"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w:t>
            </w:r>
          </w:p>
        </w:tc>
        <w:tc>
          <w:tcPr>
            <w:tcW w:w="2311" w:type="dxa"/>
          </w:tcPr>
          <w:p w14:paraId="612E18DA"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А.</w:t>
            </w:r>
          </w:p>
          <w:p w14:paraId="407C4DAB" w14:textId="77777777" w:rsidR="00C14D01" w:rsidRPr="00B73F3E" w:rsidRDefault="00C14D01" w:rsidP="001921F3">
            <w:pPr>
              <w:spacing w:after="0" w:line="240" w:lineRule="auto"/>
              <w:rPr>
                <w:rFonts w:ascii="Times New Roman" w:hAnsi="Times New Roman"/>
                <w:sz w:val="24"/>
                <w:szCs w:val="24"/>
              </w:rPr>
            </w:pPr>
          </w:p>
        </w:tc>
        <w:tc>
          <w:tcPr>
            <w:tcW w:w="5912" w:type="dxa"/>
          </w:tcPr>
          <w:p w14:paraId="7BBC773A"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Аа</w:t>
            </w:r>
            <w:proofErr w:type="spellEnd"/>
            <w:r w:rsidRPr="00B73F3E">
              <w:rPr>
                <w:rFonts w:ascii="Times New Roman" w:hAnsi="Times New Roman"/>
                <w:sz w:val="24"/>
                <w:szCs w:val="24"/>
              </w:rPr>
              <w:t>, читать и писать букву</w:t>
            </w:r>
            <w:proofErr w:type="gramStart"/>
            <w:r w:rsidRPr="00B73F3E">
              <w:rPr>
                <w:rFonts w:ascii="Times New Roman" w:hAnsi="Times New Roman"/>
                <w:sz w:val="24"/>
                <w:szCs w:val="24"/>
              </w:rPr>
              <w:t xml:space="preserve"> А</w:t>
            </w:r>
            <w:proofErr w:type="gramEnd"/>
            <w:r w:rsidRPr="00B73F3E">
              <w:rPr>
                <w:rFonts w:ascii="Times New Roman" w:hAnsi="Times New Roman"/>
                <w:sz w:val="24"/>
                <w:szCs w:val="24"/>
              </w:rPr>
              <w:t xml:space="preserve"> в строчку.</w:t>
            </w:r>
          </w:p>
        </w:tc>
        <w:tc>
          <w:tcPr>
            <w:tcW w:w="993" w:type="dxa"/>
          </w:tcPr>
          <w:p w14:paraId="0836F1AC"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1час</w:t>
            </w:r>
          </w:p>
        </w:tc>
      </w:tr>
      <w:tr w:rsidR="00C14D01" w:rsidRPr="00B73F3E" w14:paraId="7609B2FF" w14:textId="77777777" w:rsidTr="00AC072A">
        <w:tc>
          <w:tcPr>
            <w:tcW w:w="566" w:type="dxa"/>
          </w:tcPr>
          <w:p w14:paraId="7F6E65D4"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2.</w:t>
            </w:r>
          </w:p>
        </w:tc>
        <w:tc>
          <w:tcPr>
            <w:tcW w:w="2311" w:type="dxa"/>
          </w:tcPr>
          <w:p w14:paraId="49458175"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О.</w:t>
            </w:r>
          </w:p>
        </w:tc>
        <w:tc>
          <w:tcPr>
            <w:tcW w:w="5912" w:type="dxa"/>
          </w:tcPr>
          <w:p w14:paraId="0A8440B2"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Оо</w:t>
            </w:r>
            <w:proofErr w:type="spellEnd"/>
            <w:r w:rsidRPr="00B73F3E">
              <w:rPr>
                <w:rFonts w:ascii="Times New Roman" w:hAnsi="Times New Roman"/>
                <w:sz w:val="24"/>
                <w:szCs w:val="24"/>
              </w:rPr>
              <w:t>, читать и писать букву</w:t>
            </w:r>
            <w:proofErr w:type="gramStart"/>
            <w:r w:rsidRPr="00B73F3E">
              <w:rPr>
                <w:rFonts w:ascii="Times New Roman" w:hAnsi="Times New Roman"/>
                <w:sz w:val="24"/>
                <w:szCs w:val="24"/>
              </w:rPr>
              <w:t xml:space="preserve"> О</w:t>
            </w:r>
            <w:proofErr w:type="gramEnd"/>
            <w:r w:rsidRPr="00B73F3E">
              <w:rPr>
                <w:rFonts w:ascii="Times New Roman" w:hAnsi="Times New Roman"/>
                <w:sz w:val="24"/>
                <w:szCs w:val="24"/>
              </w:rPr>
              <w:t xml:space="preserve"> в строчку.</w:t>
            </w:r>
          </w:p>
        </w:tc>
        <w:tc>
          <w:tcPr>
            <w:tcW w:w="993" w:type="dxa"/>
          </w:tcPr>
          <w:p w14:paraId="0EB2A251"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1час</w:t>
            </w:r>
          </w:p>
        </w:tc>
      </w:tr>
      <w:tr w:rsidR="00C14D01" w:rsidRPr="00B73F3E" w14:paraId="064EBA8A" w14:textId="77777777" w:rsidTr="00AC072A">
        <w:trPr>
          <w:trHeight w:val="15"/>
        </w:trPr>
        <w:tc>
          <w:tcPr>
            <w:tcW w:w="566" w:type="dxa"/>
          </w:tcPr>
          <w:p w14:paraId="6D24DBF7"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3.</w:t>
            </w:r>
          </w:p>
        </w:tc>
        <w:tc>
          <w:tcPr>
            <w:tcW w:w="2311" w:type="dxa"/>
          </w:tcPr>
          <w:p w14:paraId="3A179256"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У.</w:t>
            </w:r>
          </w:p>
        </w:tc>
        <w:tc>
          <w:tcPr>
            <w:tcW w:w="5912" w:type="dxa"/>
            <w:tcBorders>
              <w:bottom w:val="nil"/>
            </w:tcBorders>
          </w:tcPr>
          <w:p w14:paraId="3555AD9B"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Уу</w:t>
            </w:r>
            <w:proofErr w:type="spellEnd"/>
            <w:r w:rsidRPr="00B73F3E">
              <w:rPr>
                <w:rFonts w:ascii="Times New Roman" w:hAnsi="Times New Roman"/>
                <w:sz w:val="24"/>
                <w:szCs w:val="24"/>
              </w:rPr>
              <w:t>, читать и писать букву</w:t>
            </w:r>
            <w:proofErr w:type="gramStart"/>
            <w:r w:rsidRPr="00B73F3E">
              <w:rPr>
                <w:rFonts w:ascii="Times New Roman" w:hAnsi="Times New Roman"/>
                <w:sz w:val="24"/>
                <w:szCs w:val="24"/>
              </w:rPr>
              <w:t xml:space="preserve"> У</w:t>
            </w:r>
            <w:proofErr w:type="gramEnd"/>
            <w:r w:rsidRPr="00B73F3E">
              <w:rPr>
                <w:rFonts w:ascii="Times New Roman" w:hAnsi="Times New Roman"/>
                <w:sz w:val="24"/>
                <w:szCs w:val="24"/>
              </w:rPr>
              <w:t xml:space="preserve"> в строчку, сливать изученные буквы в слоги типа АУ, УА.</w:t>
            </w:r>
          </w:p>
        </w:tc>
        <w:tc>
          <w:tcPr>
            <w:tcW w:w="993" w:type="dxa"/>
            <w:tcBorders>
              <w:bottom w:val="nil"/>
            </w:tcBorders>
          </w:tcPr>
          <w:p w14:paraId="32F1EE46"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 час</w:t>
            </w:r>
          </w:p>
        </w:tc>
      </w:tr>
      <w:tr w:rsidR="00C14D01" w:rsidRPr="00B73F3E" w14:paraId="69175345" w14:textId="77777777" w:rsidTr="00AC072A">
        <w:trPr>
          <w:trHeight w:val="2235"/>
        </w:trPr>
        <w:tc>
          <w:tcPr>
            <w:tcW w:w="566" w:type="dxa"/>
          </w:tcPr>
          <w:p w14:paraId="15570213"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4.</w:t>
            </w:r>
          </w:p>
        </w:tc>
        <w:tc>
          <w:tcPr>
            <w:tcW w:w="2311" w:type="dxa"/>
          </w:tcPr>
          <w:p w14:paraId="45F74062"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Ы.</w:t>
            </w:r>
          </w:p>
        </w:tc>
        <w:tc>
          <w:tcPr>
            <w:tcW w:w="5912" w:type="dxa"/>
          </w:tcPr>
          <w:p w14:paraId="396DD342"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Повторить правильную артикуляцию звука, слышать звук среди других звуков, определять начальный звук в названии картинок, определять место звука в слове, учить узнавать букву ы, читать и писать букву ы в строчку, сливать изученные буквы в слоги типа АУ, УА.</w:t>
            </w:r>
          </w:p>
        </w:tc>
        <w:tc>
          <w:tcPr>
            <w:tcW w:w="993" w:type="dxa"/>
          </w:tcPr>
          <w:p w14:paraId="454E54C8"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1час</w:t>
            </w:r>
          </w:p>
        </w:tc>
      </w:tr>
      <w:tr w:rsidR="00C14D01" w:rsidRPr="00B73F3E" w14:paraId="2BA10F9A" w14:textId="77777777" w:rsidTr="00AC072A">
        <w:tc>
          <w:tcPr>
            <w:tcW w:w="566" w:type="dxa"/>
          </w:tcPr>
          <w:p w14:paraId="3EE27D5F"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5.</w:t>
            </w:r>
          </w:p>
        </w:tc>
        <w:tc>
          <w:tcPr>
            <w:tcW w:w="2311" w:type="dxa"/>
          </w:tcPr>
          <w:p w14:paraId="11F0704B"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Э.</w:t>
            </w:r>
          </w:p>
        </w:tc>
        <w:tc>
          <w:tcPr>
            <w:tcW w:w="5912" w:type="dxa"/>
          </w:tcPr>
          <w:p w14:paraId="5010AB5C"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Ээ</w:t>
            </w:r>
            <w:proofErr w:type="spellEnd"/>
            <w:r w:rsidRPr="00B73F3E">
              <w:rPr>
                <w:rFonts w:ascii="Times New Roman" w:hAnsi="Times New Roman"/>
                <w:sz w:val="24"/>
                <w:szCs w:val="24"/>
              </w:rPr>
              <w:t>, читать и писать букву</w:t>
            </w:r>
            <w:proofErr w:type="gramStart"/>
            <w:r w:rsidRPr="00B73F3E">
              <w:rPr>
                <w:rFonts w:ascii="Times New Roman" w:hAnsi="Times New Roman"/>
                <w:sz w:val="24"/>
                <w:szCs w:val="24"/>
              </w:rPr>
              <w:t xml:space="preserve"> Э</w:t>
            </w:r>
            <w:proofErr w:type="gramEnd"/>
            <w:r w:rsidRPr="00B73F3E">
              <w:rPr>
                <w:rFonts w:ascii="Times New Roman" w:hAnsi="Times New Roman"/>
                <w:sz w:val="24"/>
                <w:szCs w:val="24"/>
              </w:rPr>
              <w:t xml:space="preserve"> в строчку, сливать изученные буквы в слоги АУ, УА, ОА, АО.</w:t>
            </w:r>
          </w:p>
        </w:tc>
        <w:tc>
          <w:tcPr>
            <w:tcW w:w="993" w:type="dxa"/>
          </w:tcPr>
          <w:p w14:paraId="2A8AD884"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 час</w:t>
            </w:r>
          </w:p>
        </w:tc>
      </w:tr>
      <w:tr w:rsidR="00C14D01" w:rsidRPr="00B73F3E" w14:paraId="2D185EAA" w14:textId="77777777" w:rsidTr="00AC072A">
        <w:tc>
          <w:tcPr>
            <w:tcW w:w="566" w:type="dxa"/>
          </w:tcPr>
          <w:p w14:paraId="5CE06401"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6.</w:t>
            </w:r>
          </w:p>
        </w:tc>
        <w:tc>
          <w:tcPr>
            <w:tcW w:w="2311" w:type="dxa"/>
          </w:tcPr>
          <w:p w14:paraId="27696B22"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Л.</w:t>
            </w:r>
          </w:p>
        </w:tc>
        <w:tc>
          <w:tcPr>
            <w:tcW w:w="5912" w:type="dxa"/>
          </w:tcPr>
          <w:p w14:paraId="123FB8FE"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Лл</w:t>
            </w:r>
            <w:proofErr w:type="spellEnd"/>
            <w:r w:rsidRPr="00B73F3E">
              <w:rPr>
                <w:rFonts w:ascii="Times New Roman" w:hAnsi="Times New Roman"/>
                <w:sz w:val="24"/>
                <w:szCs w:val="24"/>
              </w:rPr>
              <w:t xml:space="preserve">, читать и писать букву Л в строчку, сливать изученные буквы в слоги АЛ, ОЛ, </w:t>
            </w:r>
            <w:proofErr w:type="gramStart"/>
            <w:r w:rsidRPr="00B73F3E">
              <w:rPr>
                <w:rFonts w:ascii="Times New Roman" w:hAnsi="Times New Roman"/>
                <w:sz w:val="24"/>
                <w:szCs w:val="24"/>
              </w:rPr>
              <w:t>УЛ</w:t>
            </w:r>
            <w:proofErr w:type="gramEnd"/>
            <w:r w:rsidRPr="00B73F3E">
              <w:rPr>
                <w:rFonts w:ascii="Times New Roman" w:hAnsi="Times New Roman"/>
                <w:sz w:val="24"/>
                <w:szCs w:val="24"/>
              </w:rPr>
              <w:t>, ЫЛ, ЭЛ, ЛА,ЛО,ЛУ,ЛЫ,ЛЭ.</w:t>
            </w:r>
          </w:p>
        </w:tc>
        <w:tc>
          <w:tcPr>
            <w:tcW w:w="993" w:type="dxa"/>
          </w:tcPr>
          <w:p w14:paraId="31A8A03F"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1час</w:t>
            </w:r>
          </w:p>
        </w:tc>
      </w:tr>
      <w:tr w:rsidR="00C14D01" w:rsidRPr="00B73F3E" w14:paraId="0804940C" w14:textId="77777777" w:rsidTr="00AC072A">
        <w:tc>
          <w:tcPr>
            <w:tcW w:w="566" w:type="dxa"/>
          </w:tcPr>
          <w:p w14:paraId="1AF46811"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7.</w:t>
            </w:r>
          </w:p>
        </w:tc>
        <w:tc>
          <w:tcPr>
            <w:tcW w:w="2311" w:type="dxa"/>
          </w:tcPr>
          <w:p w14:paraId="2D491285"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М.</w:t>
            </w:r>
          </w:p>
        </w:tc>
        <w:tc>
          <w:tcPr>
            <w:tcW w:w="5912" w:type="dxa"/>
          </w:tcPr>
          <w:p w14:paraId="67583096"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определять начальный звук в названии картинок, определять место звука в слове, учить узнавать букву </w:t>
            </w:r>
            <w:proofErr w:type="gramStart"/>
            <w:r w:rsidRPr="00B73F3E">
              <w:rPr>
                <w:rFonts w:ascii="Times New Roman" w:hAnsi="Times New Roman"/>
                <w:sz w:val="24"/>
                <w:szCs w:val="24"/>
              </w:rPr>
              <w:t>Мм</w:t>
            </w:r>
            <w:proofErr w:type="gramEnd"/>
            <w:r w:rsidRPr="00B73F3E">
              <w:rPr>
                <w:rFonts w:ascii="Times New Roman" w:hAnsi="Times New Roman"/>
                <w:sz w:val="24"/>
                <w:szCs w:val="24"/>
              </w:rPr>
              <w:t xml:space="preserve">, читать и писать букву М в строчку, сливать изученные буквы в слоги </w:t>
            </w:r>
          </w:p>
          <w:p w14:paraId="3D4CD424"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АМ</w:t>
            </w:r>
            <w:proofErr w:type="gramStart"/>
            <w:r w:rsidRPr="00B73F3E">
              <w:rPr>
                <w:rFonts w:ascii="Times New Roman" w:hAnsi="Times New Roman"/>
                <w:sz w:val="24"/>
                <w:szCs w:val="24"/>
              </w:rPr>
              <w:t>,О</w:t>
            </w:r>
            <w:proofErr w:type="gramEnd"/>
            <w:r w:rsidRPr="00B73F3E">
              <w:rPr>
                <w:rFonts w:ascii="Times New Roman" w:hAnsi="Times New Roman"/>
                <w:sz w:val="24"/>
                <w:szCs w:val="24"/>
              </w:rPr>
              <w:t>М,УМ,ЫМ,ЭМ,МА,МО,МУ,МЫ,МЭ.</w:t>
            </w:r>
          </w:p>
          <w:p w14:paraId="47734743"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Читать короткие слова типа </w:t>
            </w:r>
            <w:proofErr w:type="gramStart"/>
            <w:r w:rsidRPr="00B73F3E">
              <w:rPr>
                <w:rFonts w:ascii="Times New Roman" w:hAnsi="Times New Roman"/>
                <w:sz w:val="24"/>
                <w:szCs w:val="24"/>
              </w:rPr>
              <w:t>МА-МА</w:t>
            </w:r>
            <w:proofErr w:type="gramEnd"/>
            <w:r w:rsidRPr="00B73F3E">
              <w:rPr>
                <w:rFonts w:ascii="Times New Roman" w:hAnsi="Times New Roman"/>
                <w:sz w:val="24"/>
                <w:szCs w:val="24"/>
              </w:rPr>
              <w:t>.</w:t>
            </w:r>
          </w:p>
        </w:tc>
        <w:tc>
          <w:tcPr>
            <w:tcW w:w="993" w:type="dxa"/>
          </w:tcPr>
          <w:p w14:paraId="2C81BB8B"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1час</w:t>
            </w:r>
          </w:p>
        </w:tc>
      </w:tr>
      <w:tr w:rsidR="00C14D01" w:rsidRPr="00B73F3E" w14:paraId="5BBD327D" w14:textId="77777777" w:rsidTr="00AC072A">
        <w:tc>
          <w:tcPr>
            <w:tcW w:w="566" w:type="dxa"/>
          </w:tcPr>
          <w:p w14:paraId="32B04DF4"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8.</w:t>
            </w:r>
          </w:p>
        </w:tc>
        <w:tc>
          <w:tcPr>
            <w:tcW w:w="2311" w:type="dxa"/>
          </w:tcPr>
          <w:p w14:paraId="30AB48F5"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С.</w:t>
            </w:r>
          </w:p>
        </w:tc>
        <w:tc>
          <w:tcPr>
            <w:tcW w:w="5912" w:type="dxa"/>
          </w:tcPr>
          <w:p w14:paraId="361AA523"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373E0A27"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Сс</w:t>
            </w:r>
            <w:proofErr w:type="spellEnd"/>
            <w:r w:rsidRPr="00B73F3E">
              <w:rPr>
                <w:rFonts w:ascii="Times New Roman" w:hAnsi="Times New Roman"/>
                <w:sz w:val="24"/>
                <w:szCs w:val="24"/>
              </w:rPr>
              <w:t xml:space="preserve">, читать и писать букву С в строчку, сливать изученные буквы в слоги </w:t>
            </w:r>
            <w:r w:rsidRPr="00B73F3E">
              <w:rPr>
                <w:rFonts w:ascii="Times New Roman" w:hAnsi="Times New Roman"/>
                <w:sz w:val="24"/>
                <w:szCs w:val="24"/>
              </w:rPr>
              <w:lastRenderedPageBreak/>
              <w:t>АС</w:t>
            </w:r>
            <w:proofErr w:type="gramStart"/>
            <w:r w:rsidRPr="00B73F3E">
              <w:rPr>
                <w:rFonts w:ascii="Times New Roman" w:hAnsi="Times New Roman"/>
                <w:sz w:val="24"/>
                <w:szCs w:val="24"/>
              </w:rPr>
              <w:t>,О</w:t>
            </w:r>
            <w:proofErr w:type="gramEnd"/>
            <w:r w:rsidRPr="00B73F3E">
              <w:rPr>
                <w:rFonts w:ascii="Times New Roman" w:hAnsi="Times New Roman"/>
                <w:sz w:val="24"/>
                <w:szCs w:val="24"/>
              </w:rPr>
              <w:t>С,УС,ЫС,ЭС,СА,СО,СУ,СЫ,СЭ, читать короткие слова типа О-СА, САМ.</w:t>
            </w:r>
          </w:p>
        </w:tc>
        <w:tc>
          <w:tcPr>
            <w:tcW w:w="993" w:type="dxa"/>
          </w:tcPr>
          <w:p w14:paraId="62185D39"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lastRenderedPageBreak/>
              <w:t>1час</w:t>
            </w:r>
          </w:p>
        </w:tc>
      </w:tr>
      <w:tr w:rsidR="00C14D01" w:rsidRPr="00B73F3E" w14:paraId="4B63C51C" w14:textId="77777777" w:rsidTr="00AC072A">
        <w:tc>
          <w:tcPr>
            <w:tcW w:w="566" w:type="dxa"/>
          </w:tcPr>
          <w:p w14:paraId="0446DD00"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lastRenderedPageBreak/>
              <w:t>9.</w:t>
            </w:r>
          </w:p>
        </w:tc>
        <w:tc>
          <w:tcPr>
            <w:tcW w:w="2311" w:type="dxa"/>
          </w:tcPr>
          <w:p w14:paraId="2D98F895"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Х.</w:t>
            </w:r>
          </w:p>
        </w:tc>
        <w:tc>
          <w:tcPr>
            <w:tcW w:w="5912" w:type="dxa"/>
          </w:tcPr>
          <w:p w14:paraId="60852CB7"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70115859"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Хх</w:t>
            </w:r>
            <w:proofErr w:type="spellEnd"/>
            <w:r w:rsidRPr="00B73F3E">
              <w:rPr>
                <w:rFonts w:ascii="Times New Roman" w:hAnsi="Times New Roman"/>
                <w:sz w:val="24"/>
                <w:szCs w:val="24"/>
              </w:rPr>
              <w:t>, читать и писать букву Х в строчку, сливать изученные буквы в прямые и обратные слоги, при стечении согласных, односложные и двухсложные слова, простые предложения.</w:t>
            </w:r>
          </w:p>
        </w:tc>
        <w:tc>
          <w:tcPr>
            <w:tcW w:w="993" w:type="dxa"/>
          </w:tcPr>
          <w:p w14:paraId="64772F70"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 час</w:t>
            </w:r>
          </w:p>
        </w:tc>
      </w:tr>
      <w:tr w:rsidR="00C14D01" w:rsidRPr="00B73F3E" w14:paraId="700C928E" w14:textId="77777777" w:rsidTr="00AC072A">
        <w:tc>
          <w:tcPr>
            <w:tcW w:w="566" w:type="dxa"/>
          </w:tcPr>
          <w:p w14:paraId="4D8DB2D1"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10.</w:t>
            </w:r>
          </w:p>
        </w:tc>
        <w:tc>
          <w:tcPr>
            <w:tcW w:w="2311" w:type="dxa"/>
          </w:tcPr>
          <w:p w14:paraId="5011C821"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Р.</w:t>
            </w:r>
          </w:p>
        </w:tc>
        <w:tc>
          <w:tcPr>
            <w:tcW w:w="5912" w:type="dxa"/>
          </w:tcPr>
          <w:p w14:paraId="55376969"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49D3CFAA"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Рр</w:t>
            </w:r>
            <w:proofErr w:type="spellEnd"/>
            <w:r w:rsidRPr="00B73F3E">
              <w:rPr>
                <w:rFonts w:ascii="Times New Roman" w:hAnsi="Times New Roman"/>
                <w:sz w:val="24"/>
                <w:szCs w:val="24"/>
              </w:rPr>
              <w:t xml:space="preserve">, читать и писать букву </w:t>
            </w:r>
            <w:proofErr w:type="gramStart"/>
            <w:r w:rsidRPr="00B73F3E">
              <w:rPr>
                <w:rFonts w:ascii="Times New Roman" w:hAnsi="Times New Roman"/>
                <w:sz w:val="24"/>
                <w:szCs w:val="24"/>
              </w:rPr>
              <w:t>Р</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односложные, двухсложные и трехсложные слова, простые предложения.</w:t>
            </w:r>
          </w:p>
        </w:tc>
        <w:tc>
          <w:tcPr>
            <w:tcW w:w="993" w:type="dxa"/>
          </w:tcPr>
          <w:p w14:paraId="5DD28386"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 час</w:t>
            </w:r>
          </w:p>
        </w:tc>
      </w:tr>
      <w:tr w:rsidR="00C14D01" w:rsidRPr="00B73F3E" w14:paraId="4BBBBD1C" w14:textId="77777777" w:rsidTr="00AC072A">
        <w:tc>
          <w:tcPr>
            <w:tcW w:w="566" w:type="dxa"/>
          </w:tcPr>
          <w:p w14:paraId="2D5F3A7D"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11.</w:t>
            </w:r>
          </w:p>
        </w:tc>
        <w:tc>
          <w:tcPr>
            <w:tcW w:w="2311" w:type="dxa"/>
          </w:tcPr>
          <w:p w14:paraId="39538C47"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Ш.</w:t>
            </w:r>
          </w:p>
        </w:tc>
        <w:tc>
          <w:tcPr>
            <w:tcW w:w="5912" w:type="dxa"/>
          </w:tcPr>
          <w:p w14:paraId="5539427A"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10B8357D"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Шш</w:t>
            </w:r>
            <w:proofErr w:type="spellEnd"/>
            <w:r w:rsidRPr="00B73F3E">
              <w:rPr>
                <w:rFonts w:ascii="Times New Roman" w:hAnsi="Times New Roman"/>
                <w:sz w:val="24"/>
                <w:szCs w:val="24"/>
              </w:rPr>
              <w:t xml:space="preserve">, читать и писать букву </w:t>
            </w:r>
            <w:proofErr w:type="gramStart"/>
            <w:r w:rsidRPr="00B73F3E">
              <w:rPr>
                <w:rFonts w:ascii="Times New Roman" w:hAnsi="Times New Roman"/>
                <w:sz w:val="24"/>
                <w:szCs w:val="24"/>
              </w:rPr>
              <w:t>Ш</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односложные, двухсложные и трехсложные слова, простые предложения.</w:t>
            </w:r>
          </w:p>
        </w:tc>
        <w:tc>
          <w:tcPr>
            <w:tcW w:w="993" w:type="dxa"/>
          </w:tcPr>
          <w:p w14:paraId="05E8B6DC"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1час</w:t>
            </w:r>
          </w:p>
        </w:tc>
      </w:tr>
      <w:tr w:rsidR="00C14D01" w:rsidRPr="00B73F3E" w14:paraId="38CBCA14" w14:textId="77777777" w:rsidTr="00AC072A">
        <w:tc>
          <w:tcPr>
            <w:tcW w:w="566" w:type="dxa"/>
          </w:tcPr>
          <w:p w14:paraId="7C52B4EF"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12.</w:t>
            </w:r>
          </w:p>
        </w:tc>
        <w:tc>
          <w:tcPr>
            <w:tcW w:w="2311" w:type="dxa"/>
          </w:tcPr>
          <w:p w14:paraId="0BF425E5"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Н.</w:t>
            </w:r>
          </w:p>
        </w:tc>
        <w:tc>
          <w:tcPr>
            <w:tcW w:w="5912" w:type="dxa"/>
          </w:tcPr>
          <w:p w14:paraId="305E796A"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3364AC54"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Нн</w:t>
            </w:r>
            <w:proofErr w:type="spellEnd"/>
            <w:r w:rsidRPr="00B73F3E">
              <w:rPr>
                <w:rFonts w:ascii="Times New Roman" w:hAnsi="Times New Roman"/>
                <w:sz w:val="24"/>
                <w:szCs w:val="24"/>
              </w:rPr>
              <w:t>, читать и писать букву Н в строчку, сливать изученные буквы в слоги прямые и обратные, при стечении согласных, односложные, двухсложные и трехсложные слова, простые предложения из трех слов.</w:t>
            </w:r>
          </w:p>
        </w:tc>
        <w:tc>
          <w:tcPr>
            <w:tcW w:w="993" w:type="dxa"/>
          </w:tcPr>
          <w:p w14:paraId="3833DDAB"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1час</w:t>
            </w:r>
          </w:p>
        </w:tc>
      </w:tr>
      <w:tr w:rsidR="00C14D01" w:rsidRPr="00B73F3E" w14:paraId="44A240F1" w14:textId="77777777" w:rsidTr="00AC072A">
        <w:tc>
          <w:tcPr>
            <w:tcW w:w="566" w:type="dxa"/>
          </w:tcPr>
          <w:p w14:paraId="7D143CC0"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13.</w:t>
            </w:r>
          </w:p>
        </w:tc>
        <w:tc>
          <w:tcPr>
            <w:tcW w:w="2311" w:type="dxa"/>
          </w:tcPr>
          <w:p w14:paraId="0C6B89A4"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К.</w:t>
            </w:r>
          </w:p>
        </w:tc>
        <w:tc>
          <w:tcPr>
            <w:tcW w:w="5912" w:type="dxa"/>
          </w:tcPr>
          <w:p w14:paraId="148BFDAC"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598F5F96"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Кк</w:t>
            </w:r>
            <w:proofErr w:type="spellEnd"/>
            <w:r w:rsidRPr="00B73F3E">
              <w:rPr>
                <w:rFonts w:ascii="Times New Roman" w:hAnsi="Times New Roman"/>
                <w:sz w:val="24"/>
                <w:szCs w:val="24"/>
              </w:rPr>
              <w:t>, читать и писать букву</w:t>
            </w:r>
            <w:proofErr w:type="gramStart"/>
            <w:r w:rsidRPr="00B73F3E">
              <w:rPr>
                <w:rFonts w:ascii="Times New Roman" w:hAnsi="Times New Roman"/>
                <w:sz w:val="24"/>
                <w:szCs w:val="24"/>
              </w:rPr>
              <w:t xml:space="preserve"> К</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односложные, двухсложные и трехсложные слова, простые предложения из трех слов.</w:t>
            </w:r>
          </w:p>
        </w:tc>
        <w:tc>
          <w:tcPr>
            <w:tcW w:w="993" w:type="dxa"/>
          </w:tcPr>
          <w:p w14:paraId="6C52EEDB"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 час</w:t>
            </w:r>
          </w:p>
        </w:tc>
      </w:tr>
      <w:tr w:rsidR="00C14D01" w:rsidRPr="00B73F3E" w14:paraId="25E92C3C" w14:textId="77777777" w:rsidTr="00AC072A">
        <w:tc>
          <w:tcPr>
            <w:tcW w:w="566" w:type="dxa"/>
          </w:tcPr>
          <w:p w14:paraId="1FA24148"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14.</w:t>
            </w:r>
          </w:p>
        </w:tc>
        <w:tc>
          <w:tcPr>
            <w:tcW w:w="2311" w:type="dxa"/>
          </w:tcPr>
          <w:p w14:paraId="2EAF37EE"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Т.</w:t>
            </w:r>
          </w:p>
        </w:tc>
        <w:tc>
          <w:tcPr>
            <w:tcW w:w="5912" w:type="dxa"/>
          </w:tcPr>
          <w:p w14:paraId="130177F6"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3A63CB52"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Тт</w:t>
            </w:r>
            <w:proofErr w:type="spellEnd"/>
            <w:r w:rsidRPr="00B73F3E">
              <w:rPr>
                <w:rFonts w:ascii="Times New Roman" w:hAnsi="Times New Roman"/>
                <w:sz w:val="24"/>
                <w:szCs w:val="24"/>
              </w:rPr>
              <w:t>, читать и писать букву</w:t>
            </w:r>
            <w:proofErr w:type="gramStart"/>
            <w:r w:rsidRPr="00B73F3E">
              <w:rPr>
                <w:rFonts w:ascii="Times New Roman" w:hAnsi="Times New Roman"/>
                <w:sz w:val="24"/>
                <w:szCs w:val="24"/>
              </w:rPr>
              <w:t xml:space="preserve"> Т</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односложные, двухсложные и трехсложные слова, простые предложения из трех </w:t>
            </w:r>
            <w:r w:rsidRPr="00B73F3E">
              <w:rPr>
                <w:rFonts w:ascii="Times New Roman" w:hAnsi="Times New Roman"/>
                <w:sz w:val="24"/>
                <w:szCs w:val="24"/>
              </w:rPr>
              <w:lastRenderedPageBreak/>
              <w:t>слов.</w:t>
            </w:r>
          </w:p>
        </w:tc>
        <w:tc>
          <w:tcPr>
            <w:tcW w:w="993" w:type="dxa"/>
          </w:tcPr>
          <w:p w14:paraId="217BD00C"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lastRenderedPageBreak/>
              <w:t>1 час</w:t>
            </w:r>
          </w:p>
        </w:tc>
      </w:tr>
      <w:tr w:rsidR="00C14D01" w:rsidRPr="00B73F3E" w14:paraId="24A05893" w14:textId="77777777" w:rsidTr="00AC072A">
        <w:tc>
          <w:tcPr>
            <w:tcW w:w="566" w:type="dxa"/>
          </w:tcPr>
          <w:p w14:paraId="7D52C565"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lastRenderedPageBreak/>
              <w:t>15.</w:t>
            </w:r>
          </w:p>
        </w:tc>
        <w:tc>
          <w:tcPr>
            <w:tcW w:w="2311" w:type="dxa"/>
          </w:tcPr>
          <w:p w14:paraId="6B6BBE75"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И.</w:t>
            </w:r>
          </w:p>
        </w:tc>
        <w:tc>
          <w:tcPr>
            <w:tcW w:w="5912" w:type="dxa"/>
          </w:tcPr>
          <w:p w14:paraId="1F7677A1"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1ED82F56"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определять начальный звук в названии картинок, определять место звука в слове, учить узнавать букву Ии, читать и писать букву</w:t>
            </w:r>
            <w:proofErr w:type="gramStart"/>
            <w:r w:rsidRPr="00B73F3E">
              <w:rPr>
                <w:rFonts w:ascii="Times New Roman" w:hAnsi="Times New Roman"/>
                <w:sz w:val="24"/>
                <w:szCs w:val="24"/>
              </w:rPr>
              <w:t xml:space="preserve"> И</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односложные, двухсложные и трехсложные слова, простые предложения из трех слов.</w:t>
            </w:r>
          </w:p>
        </w:tc>
        <w:tc>
          <w:tcPr>
            <w:tcW w:w="993" w:type="dxa"/>
          </w:tcPr>
          <w:p w14:paraId="669CB388"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 час</w:t>
            </w:r>
          </w:p>
        </w:tc>
      </w:tr>
      <w:tr w:rsidR="00C14D01" w:rsidRPr="00B73F3E" w14:paraId="36BC3235" w14:textId="77777777" w:rsidTr="00AC072A">
        <w:tc>
          <w:tcPr>
            <w:tcW w:w="566" w:type="dxa"/>
          </w:tcPr>
          <w:p w14:paraId="3672D605"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16.</w:t>
            </w:r>
          </w:p>
        </w:tc>
        <w:tc>
          <w:tcPr>
            <w:tcW w:w="2311" w:type="dxa"/>
          </w:tcPr>
          <w:p w14:paraId="6E8956C1"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П.</w:t>
            </w:r>
          </w:p>
        </w:tc>
        <w:tc>
          <w:tcPr>
            <w:tcW w:w="5912" w:type="dxa"/>
          </w:tcPr>
          <w:p w14:paraId="25D21B42"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086C713F"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Пп</w:t>
            </w:r>
            <w:proofErr w:type="spellEnd"/>
            <w:r w:rsidRPr="00B73F3E">
              <w:rPr>
                <w:rFonts w:ascii="Times New Roman" w:hAnsi="Times New Roman"/>
                <w:sz w:val="24"/>
                <w:szCs w:val="24"/>
              </w:rPr>
              <w:t xml:space="preserve">, читать и писать букву </w:t>
            </w:r>
            <w:proofErr w:type="gramStart"/>
            <w:r w:rsidRPr="00B73F3E">
              <w:rPr>
                <w:rFonts w:ascii="Times New Roman" w:hAnsi="Times New Roman"/>
                <w:sz w:val="24"/>
                <w:szCs w:val="24"/>
              </w:rPr>
              <w:t>П</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односложные, двухсложные и трехсложные слова, простые предложения из трех слов.</w:t>
            </w:r>
          </w:p>
        </w:tc>
        <w:tc>
          <w:tcPr>
            <w:tcW w:w="993" w:type="dxa"/>
          </w:tcPr>
          <w:p w14:paraId="43412F31"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 час</w:t>
            </w:r>
          </w:p>
        </w:tc>
      </w:tr>
      <w:tr w:rsidR="00C14D01" w:rsidRPr="00B73F3E" w14:paraId="128AA68C" w14:textId="77777777" w:rsidTr="00AC072A">
        <w:tc>
          <w:tcPr>
            <w:tcW w:w="566" w:type="dxa"/>
          </w:tcPr>
          <w:p w14:paraId="6CDEF910"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17.</w:t>
            </w:r>
          </w:p>
        </w:tc>
        <w:tc>
          <w:tcPr>
            <w:tcW w:w="2311" w:type="dxa"/>
          </w:tcPr>
          <w:p w14:paraId="4105C489"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З.</w:t>
            </w:r>
          </w:p>
        </w:tc>
        <w:tc>
          <w:tcPr>
            <w:tcW w:w="5912" w:type="dxa"/>
          </w:tcPr>
          <w:p w14:paraId="1551A100"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779A3FAF"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Зз</w:t>
            </w:r>
            <w:proofErr w:type="spellEnd"/>
            <w:r w:rsidRPr="00B73F3E">
              <w:rPr>
                <w:rFonts w:ascii="Times New Roman" w:hAnsi="Times New Roman"/>
                <w:sz w:val="24"/>
                <w:szCs w:val="24"/>
              </w:rPr>
              <w:t xml:space="preserve">, читать и писать букву </w:t>
            </w:r>
            <w:proofErr w:type="gramStart"/>
            <w:r w:rsidRPr="00B73F3E">
              <w:rPr>
                <w:rFonts w:ascii="Times New Roman" w:hAnsi="Times New Roman"/>
                <w:sz w:val="24"/>
                <w:szCs w:val="24"/>
              </w:rPr>
              <w:t>З</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односложные, двухсложные и трехсложные слова, простые предложения из трех слов.</w:t>
            </w:r>
          </w:p>
        </w:tc>
        <w:tc>
          <w:tcPr>
            <w:tcW w:w="993" w:type="dxa"/>
          </w:tcPr>
          <w:p w14:paraId="738A0FBC"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74796D2B" w14:textId="77777777" w:rsidTr="00AC072A">
        <w:tc>
          <w:tcPr>
            <w:tcW w:w="566" w:type="dxa"/>
          </w:tcPr>
          <w:p w14:paraId="6C23F716"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18.</w:t>
            </w:r>
          </w:p>
        </w:tc>
        <w:tc>
          <w:tcPr>
            <w:tcW w:w="2311" w:type="dxa"/>
          </w:tcPr>
          <w:p w14:paraId="3ACB09F8"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й.</w:t>
            </w:r>
          </w:p>
        </w:tc>
        <w:tc>
          <w:tcPr>
            <w:tcW w:w="5912" w:type="dxa"/>
          </w:tcPr>
          <w:p w14:paraId="1A4A360E"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2C086B16"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определять начальный звук в названии картинок, определять место звука в слове, учить узнавать букву Й, читать и писать букву Й в строчку, сливать изученные буквы в слоги прямые и обратные, при стечении согласных, односложные, двухсложные и трехсложные слова, простые предложения из трех слов.</w:t>
            </w:r>
          </w:p>
        </w:tc>
        <w:tc>
          <w:tcPr>
            <w:tcW w:w="993" w:type="dxa"/>
          </w:tcPr>
          <w:p w14:paraId="5A010714"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69C6B924" w14:textId="77777777" w:rsidTr="00AC072A">
        <w:tc>
          <w:tcPr>
            <w:tcW w:w="566" w:type="dxa"/>
          </w:tcPr>
          <w:p w14:paraId="715E01D4"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19.</w:t>
            </w:r>
          </w:p>
        </w:tc>
        <w:tc>
          <w:tcPr>
            <w:tcW w:w="2311" w:type="dxa"/>
          </w:tcPr>
          <w:p w14:paraId="3E7921EB"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Г.</w:t>
            </w:r>
          </w:p>
        </w:tc>
        <w:tc>
          <w:tcPr>
            <w:tcW w:w="5912" w:type="dxa"/>
          </w:tcPr>
          <w:p w14:paraId="4817109C"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37E4FB27"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proofErr w:type="gramStart"/>
            <w:r w:rsidRPr="00B73F3E">
              <w:rPr>
                <w:rFonts w:ascii="Times New Roman" w:hAnsi="Times New Roman"/>
                <w:sz w:val="24"/>
                <w:szCs w:val="24"/>
              </w:rPr>
              <w:t>Гг</w:t>
            </w:r>
            <w:proofErr w:type="spellEnd"/>
            <w:proofErr w:type="gramEnd"/>
            <w:r w:rsidRPr="00B73F3E">
              <w:rPr>
                <w:rFonts w:ascii="Times New Roman" w:hAnsi="Times New Roman"/>
                <w:sz w:val="24"/>
                <w:szCs w:val="24"/>
              </w:rPr>
              <w:t>, читать и писать букву Г в строчку, сливать изученные буквы в слоги прямые и обратные, при стечении согласных, односложные, двухсложные и трехсложные слова, простые предложения из трех слов.</w:t>
            </w:r>
          </w:p>
        </w:tc>
        <w:tc>
          <w:tcPr>
            <w:tcW w:w="993" w:type="dxa"/>
          </w:tcPr>
          <w:p w14:paraId="6683CFC5"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46624E26" w14:textId="77777777" w:rsidTr="00AC072A">
        <w:tc>
          <w:tcPr>
            <w:tcW w:w="566" w:type="dxa"/>
          </w:tcPr>
          <w:p w14:paraId="07B98E98"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20.</w:t>
            </w:r>
          </w:p>
        </w:tc>
        <w:tc>
          <w:tcPr>
            <w:tcW w:w="2311" w:type="dxa"/>
          </w:tcPr>
          <w:p w14:paraId="74A02200"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В.</w:t>
            </w:r>
          </w:p>
        </w:tc>
        <w:tc>
          <w:tcPr>
            <w:tcW w:w="5912" w:type="dxa"/>
          </w:tcPr>
          <w:p w14:paraId="3E455076"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042C9F74"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proofErr w:type="gramStart"/>
            <w:r w:rsidRPr="00B73F3E">
              <w:rPr>
                <w:rFonts w:ascii="Times New Roman" w:hAnsi="Times New Roman"/>
                <w:sz w:val="24"/>
                <w:szCs w:val="24"/>
              </w:rPr>
              <w:t>Вв</w:t>
            </w:r>
            <w:proofErr w:type="spellEnd"/>
            <w:proofErr w:type="gramEnd"/>
            <w:r w:rsidRPr="00B73F3E">
              <w:rPr>
                <w:rFonts w:ascii="Times New Roman" w:hAnsi="Times New Roman"/>
                <w:sz w:val="24"/>
                <w:szCs w:val="24"/>
              </w:rPr>
              <w:t xml:space="preserve">, читать и писать букву </w:t>
            </w:r>
            <w:proofErr w:type="spellStart"/>
            <w:r w:rsidRPr="00B73F3E">
              <w:rPr>
                <w:rFonts w:ascii="Times New Roman" w:hAnsi="Times New Roman"/>
                <w:sz w:val="24"/>
                <w:szCs w:val="24"/>
              </w:rPr>
              <w:t>Вв</w:t>
            </w:r>
            <w:proofErr w:type="spellEnd"/>
            <w:r w:rsidRPr="00B73F3E">
              <w:rPr>
                <w:rFonts w:ascii="Times New Roman" w:hAnsi="Times New Roman"/>
                <w:sz w:val="24"/>
                <w:szCs w:val="24"/>
              </w:rPr>
              <w:t xml:space="preserve"> строчку, сливать изученные буквы в слоги прямые и обратные, при </w:t>
            </w:r>
            <w:r w:rsidRPr="00B73F3E">
              <w:rPr>
                <w:rFonts w:ascii="Times New Roman" w:hAnsi="Times New Roman"/>
                <w:sz w:val="24"/>
                <w:szCs w:val="24"/>
              </w:rPr>
              <w:lastRenderedPageBreak/>
              <w:t xml:space="preserve">стечении согласных, односложные, двухсложные и трехсложные слова, простые предложения из трех слов. </w:t>
            </w:r>
          </w:p>
        </w:tc>
        <w:tc>
          <w:tcPr>
            <w:tcW w:w="993" w:type="dxa"/>
          </w:tcPr>
          <w:p w14:paraId="3EEDDDC9"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lastRenderedPageBreak/>
              <w:t>1 час</w:t>
            </w:r>
          </w:p>
        </w:tc>
      </w:tr>
      <w:tr w:rsidR="00C14D01" w:rsidRPr="00B73F3E" w14:paraId="41855010" w14:textId="77777777" w:rsidTr="00AC072A">
        <w:tc>
          <w:tcPr>
            <w:tcW w:w="566" w:type="dxa"/>
          </w:tcPr>
          <w:p w14:paraId="445CD162"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lastRenderedPageBreak/>
              <w:t>21.</w:t>
            </w:r>
          </w:p>
        </w:tc>
        <w:tc>
          <w:tcPr>
            <w:tcW w:w="2311" w:type="dxa"/>
          </w:tcPr>
          <w:p w14:paraId="37D984AE"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Д.</w:t>
            </w:r>
          </w:p>
        </w:tc>
        <w:tc>
          <w:tcPr>
            <w:tcW w:w="5912" w:type="dxa"/>
          </w:tcPr>
          <w:p w14:paraId="2EC3C627"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27958FD3"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Дд</w:t>
            </w:r>
            <w:proofErr w:type="spellEnd"/>
            <w:r w:rsidRPr="00B73F3E">
              <w:rPr>
                <w:rFonts w:ascii="Times New Roman" w:hAnsi="Times New Roman"/>
                <w:sz w:val="24"/>
                <w:szCs w:val="24"/>
              </w:rPr>
              <w:t>, читать и писать букву</w:t>
            </w:r>
            <w:proofErr w:type="gramStart"/>
            <w:r w:rsidRPr="00B73F3E">
              <w:rPr>
                <w:rFonts w:ascii="Times New Roman" w:hAnsi="Times New Roman"/>
                <w:sz w:val="24"/>
                <w:szCs w:val="24"/>
              </w:rPr>
              <w:t xml:space="preserve"> Д</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односложные, двухсложные и трехсложные слова, простые предложения из трех слов.</w:t>
            </w:r>
          </w:p>
        </w:tc>
        <w:tc>
          <w:tcPr>
            <w:tcW w:w="993" w:type="dxa"/>
          </w:tcPr>
          <w:p w14:paraId="2FBB5A56"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62763159" w14:textId="77777777" w:rsidTr="00AC072A">
        <w:tc>
          <w:tcPr>
            <w:tcW w:w="566" w:type="dxa"/>
          </w:tcPr>
          <w:p w14:paraId="325D3FD8"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22.</w:t>
            </w:r>
          </w:p>
        </w:tc>
        <w:tc>
          <w:tcPr>
            <w:tcW w:w="2311" w:type="dxa"/>
          </w:tcPr>
          <w:p w14:paraId="3E6706A1"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Б.</w:t>
            </w:r>
          </w:p>
        </w:tc>
        <w:tc>
          <w:tcPr>
            <w:tcW w:w="5912" w:type="dxa"/>
          </w:tcPr>
          <w:p w14:paraId="11761B11"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7AF92713"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Бб</w:t>
            </w:r>
            <w:proofErr w:type="spellEnd"/>
            <w:r w:rsidRPr="00B73F3E">
              <w:rPr>
                <w:rFonts w:ascii="Times New Roman" w:hAnsi="Times New Roman"/>
                <w:sz w:val="24"/>
                <w:szCs w:val="24"/>
              </w:rPr>
              <w:t>, читать и писать букву</w:t>
            </w:r>
            <w:proofErr w:type="gramStart"/>
            <w:r w:rsidRPr="00B73F3E">
              <w:rPr>
                <w:rFonts w:ascii="Times New Roman" w:hAnsi="Times New Roman"/>
                <w:sz w:val="24"/>
                <w:szCs w:val="24"/>
              </w:rPr>
              <w:t xml:space="preserve"> Б</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односложные, двухсложные и трехсложные слова, простые предложения из трех слов.</w:t>
            </w:r>
          </w:p>
        </w:tc>
        <w:tc>
          <w:tcPr>
            <w:tcW w:w="993" w:type="dxa"/>
          </w:tcPr>
          <w:p w14:paraId="435D042E"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31F83FA3" w14:textId="77777777" w:rsidTr="00AC072A">
        <w:tc>
          <w:tcPr>
            <w:tcW w:w="566" w:type="dxa"/>
          </w:tcPr>
          <w:p w14:paraId="6B501EF6"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23.</w:t>
            </w:r>
          </w:p>
        </w:tc>
        <w:tc>
          <w:tcPr>
            <w:tcW w:w="2311" w:type="dxa"/>
          </w:tcPr>
          <w:p w14:paraId="7BC0B854"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Ж.</w:t>
            </w:r>
          </w:p>
        </w:tc>
        <w:tc>
          <w:tcPr>
            <w:tcW w:w="5912" w:type="dxa"/>
          </w:tcPr>
          <w:p w14:paraId="2B6C5D30"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773FB8DA"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Жж</w:t>
            </w:r>
            <w:proofErr w:type="spellEnd"/>
            <w:r w:rsidRPr="00B73F3E">
              <w:rPr>
                <w:rFonts w:ascii="Times New Roman" w:hAnsi="Times New Roman"/>
                <w:sz w:val="24"/>
                <w:szCs w:val="24"/>
              </w:rPr>
              <w:t>, читать и писать букву</w:t>
            </w:r>
            <w:proofErr w:type="gramStart"/>
            <w:r w:rsidRPr="00B73F3E">
              <w:rPr>
                <w:rFonts w:ascii="Times New Roman" w:hAnsi="Times New Roman"/>
                <w:sz w:val="24"/>
                <w:szCs w:val="24"/>
              </w:rPr>
              <w:t xml:space="preserve"> Ж</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односложные, двухсложные и трехсложные слова, простые предложения из трех слов.</w:t>
            </w:r>
          </w:p>
        </w:tc>
        <w:tc>
          <w:tcPr>
            <w:tcW w:w="993" w:type="dxa"/>
          </w:tcPr>
          <w:p w14:paraId="62A368CC"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592C82F1" w14:textId="77777777" w:rsidTr="00AC072A">
        <w:tc>
          <w:tcPr>
            <w:tcW w:w="566" w:type="dxa"/>
          </w:tcPr>
          <w:p w14:paraId="1BAE2EC7"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24.</w:t>
            </w:r>
          </w:p>
        </w:tc>
        <w:tc>
          <w:tcPr>
            <w:tcW w:w="2311" w:type="dxa"/>
          </w:tcPr>
          <w:p w14:paraId="0445449D"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Е.</w:t>
            </w:r>
          </w:p>
        </w:tc>
        <w:tc>
          <w:tcPr>
            <w:tcW w:w="5912" w:type="dxa"/>
          </w:tcPr>
          <w:p w14:paraId="7065F6FA"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12C0BAA7"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определять начальный звук в названии картинок, определять место звука в слове, учить узнавать букву Ее, читать и писать букву</w:t>
            </w:r>
            <w:proofErr w:type="gramStart"/>
            <w:r w:rsidRPr="00B73F3E">
              <w:rPr>
                <w:rFonts w:ascii="Times New Roman" w:hAnsi="Times New Roman"/>
                <w:sz w:val="24"/>
                <w:szCs w:val="24"/>
              </w:rPr>
              <w:t xml:space="preserve"> Е</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слова, предложения.</w:t>
            </w:r>
          </w:p>
        </w:tc>
        <w:tc>
          <w:tcPr>
            <w:tcW w:w="993" w:type="dxa"/>
          </w:tcPr>
          <w:p w14:paraId="06C54674"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0177814A" w14:textId="77777777" w:rsidTr="00AC072A">
        <w:tc>
          <w:tcPr>
            <w:tcW w:w="566" w:type="dxa"/>
          </w:tcPr>
          <w:p w14:paraId="1BA8373D"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25.</w:t>
            </w:r>
          </w:p>
        </w:tc>
        <w:tc>
          <w:tcPr>
            <w:tcW w:w="2311" w:type="dxa"/>
          </w:tcPr>
          <w:p w14:paraId="1F5BD0EA"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Я.</w:t>
            </w:r>
          </w:p>
        </w:tc>
        <w:tc>
          <w:tcPr>
            <w:tcW w:w="5912" w:type="dxa"/>
          </w:tcPr>
          <w:p w14:paraId="206A6BDD"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2DB8C25F"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Яя</w:t>
            </w:r>
            <w:proofErr w:type="spellEnd"/>
            <w:r w:rsidRPr="00B73F3E">
              <w:rPr>
                <w:rFonts w:ascii="Times New Roman" w:hAnsi="Times New Roman"/>
                <w:sz w:val="24"/>
                <w:szCs w:val="24"/>
              </w:rPr>
              <w:t>, читать и писать букву Я в строчку, сливать изученные буквы в слоги прямые и обратные, при стечении согласных, слова, предложения, тексты.</w:t>
            </w:r>
          </w:p>
        </w:tc>
        <w:tc>
          <w:tcPr>
            <w:tcW w:w="993" w:type="dxa"/>
          </w:tcPr>
          <w:p w14:paraId="24057C1F"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6B073871" w14:textId="77777777" w:rsidTr="00AC072A">
        <w:tc>
          <w:tcPr>
            <w:tcW w:w="566" w:type="dxa"/>
          </w:tcPr>
          <w:p w14:paraId="60A7A70F"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26.</w:t>
            </w:r>
          </w:p>
        </w:tc>
        <w:tc>
          <w:tcPr>
            <w:tcW w:w="2311" w:type="dxa"/>
          </w:tcPr>
          <w:p w14:paraId="1AC0C69D"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Ю.</w:t>
            </w:r>
          </w:p>
        </w:tc>
        <w:tc>
          <w:tcPr>
            <w:tcW w:w="5912" w:type="dxa"/>
          </w:tcPr>
          <w:p w14:paraId="70904402"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698DEBCC"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Яя</w:t>
            </w:r>
            <w:proofErr w:type="spellEnd"/>
            <w:r w:rsidRPr="00B73F3E">
              <w:rPr>
                <w:rFonts w:ascii="Times New Roman" w:hAnsi="Times New Roman"/>
                <w:sz w:val="24"/>
                <w:szCs w:val="24"/>
              </w:rPr>
              <w:t>, читать и писать букву Я в строчку, сливать изученные буквы в слоги прямые и обратные, при стечении согласных, слова, предложения, тексты.</w:t>
            </w:r>
          </w:p>
        </w:tc>
        <w:tc>
          <w:tcPr>
            <w:tcW w:w="993" w:type="dxa"/>
          </w:tcPr>
          <w:p w14:paraId="049BE0AE"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413B8B69" w14:textId="77777777" w:rsidTr="00AC072A">
        <w:tc>
          <w:tcPr>
            <w:tcW w:w="566" w:type="dxa"/>
          </w:tcPr>
          <w:p w14:paraId="0F0D40F6"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27.</w:t>
            </w:r>
          </w:p>
        </w:tc>
        <w:tc>
          <w:tcPr>
            <w:tcW w:w="2311" w:type="dxa"/>
          </w:tcPr>
          <w:p w14:paraId="0A81E53A"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Ё.</w:t>
            </w:r>
          </w:p>
        </w:tc>
        <w:tc>
          <w:tcPr>
            <w:tcW w:w="5912" w:type="dxa"/>
          </w:tcPr>
          <w:p w14:paraId="34439CF7"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w:t>
            </w:r>
            <w:r w:rsidRPr="00B73F3E">
              <w:rPr>
                <w:rFonts w:ascii="Times New Roman" w:hAnsi="Times New Roman"/>
                <w:sz w:val="24"/>
                <w:szCs w:val="24"/>
              </w:rPr>
              <w:lastRenderedPageBreak/>
              <w:t xml:space="preserve">звук среди других звуков, </w:t>
            </w:r>
          </w:p>
          <w:p w14:paraId="20E980BB"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Ёё</w:t>
            </w:r>
            <w:proofErr w:type="spellEnd"/>
            <w:r w:rsidRPr="00B73F3E">
              <w:rPr>
                <w:rFonts w:ascii="Times New Roman" w:hAnsi="Times New Roman"/>
                <w:sz w:val="24"/>
                <w:szCs w:val="24"/>
              </w:rPr>
              <w:t>, читать и писать букву</w:t>
            </w:r>
            <w:proofErr w:type="gramStart"/>
            <w:r w:rsidRPr="00B73F3E">
              <w:rPr>
                <w:rFonts w:ascii="Times New Roman" w:hAnsi="Times New Roman"/>
                <w:sz w:val="24"/>
                <w:szCs w:val="24"/>
              </w:rPr>
              <w:t xml:space="preserve"> Ё</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слова, предложения, тексты.</w:t>
            </w:r>
          </w:p>
        </w:tc>
        <w:tc>
          <w:tcPr>
            <w:tcW w:w="993" w:type="dxa"/>
          </w:tcPr>
          <w:p w14:paraId="38FC46F9" w14:textId="77777777" w:rsidR="00C14D01" w:rsidRPr="00B73F3E" w:rsidRDefault="00C14D01" w:rsidP="001921F3">
            <w:pPr>
              <w:spacing w:after="0" w:line="240" w:lineRule="auto"/>
              <w:rPr>
                <w:sz w:val="24"/>
                <w:szCs w:val="24"/>
              </w:rPr>
            </w:pPr>
            <w:r w:rsidRPr="00B73F3E">
              <w:rPr>
                <w:rFonts w:ascii="Times New Roman" w:hAnsi="Times New Roman"/>
                <w:sz w:val="24"/>
                <w:szCs w:val="24"/>
              </w:rPr>
              <w:lastRenderedPageBreak/>
              <w:t>1 час</w:t>
            </w:r>
          </w:p>
        </w:tc>
      </w:tr>
      <w:tr w:rsidR="00C14D01" w:rsidRPr="00B73F3E" w14:paraId="73ED8D19" w14:textId="77777777" w:rsidTr="00AC072A">
        <w:tc>
          <w:tcPr>
            <w:tcW w:w="566" w:type="dxa"/>
          </w:tcPr>
          <w:p w14:paraId="24600387"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lastRenderedPageBreak/>
              <w:t>28.</w:t>
            </w:r>
          </w:p>
        </w:tc>
        <w:tc>
          <w:tcPr>
            <w:tcW w:w="2311" w:type="dxa"/>
          </w:tcPr>
          <w:p w14:paraId="1274175B"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Ч</w:t>
            </w:r>
          </w:p>
        </w:tc>
        <w:tc>
          <w:tcPr>
            <w:tcW w:w="5912" w:type="dxa"/>
          </w:tcPr>
          <w:p w14:paraId="0AB0B236"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37B18547"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Чч</w:t>
            </w:r>
            <w:proofErr w:type="spellEnd"/>
            <w:r w:rsidRPr="00B73F3E">
              <w:rPr>
                <w:rFonts w:ascii="Times New Roman" w:hAnsi="Times New Roman"/>
                <w:sz w:val="24"/>
                <w:szCs w:val="24"/>
              </w:rPr>
              <w:t>, читать и писать букву Ч в строчку, сливать изученные буквы в слоги прямые и обратные, при стечении согласных, слова, предложения, тексты.</w:t>
            </w:r>
          </w:p>
        </w:tc>
        <w:tc>
          <w:tcPr>
            <w:tcW w:w="993" w:type="dxa"/>
          </w:tcPr>
          <w:p w14:paraId="3052CF75"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5E77F40E" w14:textId="77777777" w:rsidTr="00AC072A">
        <w:tc>
          <w:tcPr>
            <w:tcW w:w="566" w:type="dxa"/>
          </w:tcPr>
          <w:p w14:paraId="7B4AF0DD"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29.</w:t>
            </w:r>
          </w:p>
        </w:tc>
        <w:tc>
          <w:tcPr>
            <w:tcW w:w="2311" w:type="dxa"/>
          </w:tcPr>
          <w:p w14:paraId="05074700"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Звук и буква </w:t>
            </w:r>
            <w:proofErr w:type="gramStart"/>
            <w:r w:rsidRPr="00B73F3E">
              <w:rPr>
                <w:rFonts w:ascii="Times New Roman" w:hAnsi="Times New Roman"/>
                <w:sz w:val="24"/>
                <w:szCs w:val="24"/>
              </w:rPr>
              <w:t>Ц</w:t>
            </w:r>
            <w:proofErr w:type="gramEnd"/>
          </w:p>
        </w:tc>
        <w:tc>
          <w:tcPr>
            <w:tcW w:w="5912" w:type="dxa"/>
          </w:tcPr>
          <w:p w14:paraId="033B7018"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1A47F8D3"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Цц</w:t>
            </w:r>
            <w:proofErr w:type="spellEnd"/>
            <w:r w:rsidRPr="00B73F3E">
              <w:rPr>
                <w:rFonts w:ascii="Times New Roman" w:hAnsi="Times New Roman"/>
                <w:sz w:val="24"/>
                <w:szCs w:val="24"/>
              </w:rPr>
              <w:t xml:space="preserve">, читать и писать букву </w:t>
            </w:r>
            <w:proofErr w:type="gramStart"/>
            <w:r w:rsidRPr="00B73F3E">
              <w:rPr>
                <w:rFonts w:ascii="Times New Roman" w:hAnsi="Times New Roman"/>
                <w:sz w:val="24"/>
                <w:szCs w:val="24"/>
              </w:rPr>
              <w:t>Ц</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слова, предложения, тексты.</w:t>
            </w:r>
          </w:p>
        </w:tc>
        <w:tc>
          <w:tcPr>
            <w:tcW w:w="993" w:type="dxa"/>
          </w:tcPr>
          <w:p w14:paraId="562181A8"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3F0A9A63" w14:textId="77777777" w:rsidTr="00AC072A">
        <w:tc>
          <w:tcPr>
            <w:tcW w:w="566" w:type="dxa"/>
          </w:tcPr>
          <w:p w14:paraId="3ADA97C0"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30.</w:t>
            </w:r>
          </w:p>
        </w:tc>
        <w:tc>
          <w:tcPr>
            <w:tcW w:w="2311" w:type="dxa"/>
          </w:tcPr>
          <w:p w14:paraId="6EFC7258"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Ф</w:t>
            </w:r>
          </w:p>
        </w:tc>
        <w:tc>
          <w:tcPr>
            <w:tcW w:w="5912" w:type="dxa"/>
          </w:tcPr>
          <w:p w14:paraId="65BB92C0"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67F9C875"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Фф</w:t>
            </w:r>
            <w:proofErr w:type="spellEnd"/>
            <w:r w:rsidRPr="00B73F3E">
              <w:rPr>
                <w:rFonts w:ascii="Times New Roman" w:hAnsi="Times New Roman"/>
                <w:sz w:val="24"/>
                <w:szCs w:val="24"/>
              </w:rPr>
              <w:t>, читать и писать букву Ф в строчку, сливать изученные буквы в слоги прямые и обратные, при стечении согласных, слова, предложения, тексты.</w:t>
            </w:r>
          </w:p>
        </w:tc>
        <w:tc>
          <w:tcPr>
            <w:tcW w:w="993" w:type="dxa"/>
          </w:tcPr>
          <w:p w14:paraId="748C223E"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358CEC00" w14:textId="77777777" w:rsidTr="00AC072A">
        <w:tc>
          <w:tcPr>
            <w:tcW w:w="566" w:type="dxa"/>
          </w:tcPr>
          <w:p w14:paraId="14D1972B"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31.</w:t>
            </w:r>
          </w:p>
        </w:tc>
        <w:tc>
          <w:tcPr>
            <w:tcW w:w="2311" w:type="dxa"/>
          </w:tcPr>
          <w:p w14:paraId="47A0FFDF"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Звук и буква </w:t>
            </w:r>
            <w:proofErr w:type="gramStart"/>
            <w:r w:rsidRPr="00B73F3E">
              <w:rPr>
                <w:rFonts w:ascii="Times New Roman" w:hAnsi="Times New Roman"/>
                <w:sz w:val="24"/>
                <w:szCs w:val="24"/>
              </w:rPr>
              <w:t>Щ</w:t>
            </w:r>
            <w:proofErr w:type="gramEnd"/>
          </w:p>
        </w:tc>
        <w:tc>
          <w:tcPr>
            <w:tcW w:w="5912" w:type="dxa"/>
          </w:tcPr>
          <w:p w14:paraId="0684F125"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 xml:space="preserve">Повторить правильную артикуляцию звука, слышать звук среди других звуков, </w:t>
            </w:r>
          </w:p>
          <w:p w14:paraId="3523D7D5"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 xml:space="preserve">определять начальный звук в названии картинок, определять место звука в слове, учить узнавать букву </w:t>
            </w:r>
            <w:proofErr w:type="spellStart"/>
            <w:r w:rsidRPr="00B73F3E">
              <w:rPr>
                <w:rFonts w:ascii="Times New Roman" w:hAnsi="Times New Roman"/>
                <w:sz w:val="24"/>
                <w:szCs w:val="24"/>
              </w:rPr>
              <w:t>Щщ</w:t>
            </w:r>
            <w:proofErr w:type="spellEnd"/>
            <w:r w:rsidRPr="00B73F3E">
              <w:rPr>
                <w:rFonts w:ascii="Times New Roman" w:hAnsi="Times New Roman"/>
                <w:sz w:val="24"/>
                <w:szCs w:val="24"/>
              </w:rPr>
              <w:t xml:space="preserve">, читать и писать букву </w:t>
            </w:r>
            <w:proofErr w:type="gramStart"/>
            <w:r w:rsidRPr="00B73F3E">
              <w:rPr>
                <w:rFonts w:ascii="Times New Roman" w:hAnsi="Times New Roman"/>
                <w:sz w:val="24"/>
                <w:szCs w:val="24"/>
              </w:rPr>
              <w:t>Щ</w:t>
            </w:r>
            <w:proofErr w:type="gramEnd"/>
            <w:r w:rsidRPr="00B73F3E">
              <w:rPr>
                <w:rFonts w:ascii="Times New Roman" w:hAnsi="Times New Roman"/>
                <w:sz w:val="24"/>
                <w:szCs w:val="24"/>
              </w:rPr>
              <w:t xml:space="preserve"> в строчку, сливать изученные буквы в слоги прямые и обратные, при стечении согласных, слова, предложения, тексты.</w:t>
            </w:r>
          </w:p>
        </w:tc>
        <w:tc>
          <w:tcPr>
            <w:tcW w:w="993" w:type="dxa"/>
          </w:tcPr>
          <w:p w14:paraId="3B1BD37B"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5596BE3D" w14:textId="77777777" w:rsidTr="00AC072A">
        <w:tc>
          <w:tcPr>
            <w:tcW w:w="566" w:type="dxa"/>
          </w:tcPr>
          <w:p w14:paraId="7A469F6D"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32.</w:t>
            </w:r>
          </w:p>
        </w:tc>
        <w:tc>
          <w:tcPr>
            <w:tcW w:w="2311" w:type="dxa"/>
          </w:tcPr>
          <w:p w14:paraId="025F1A3A"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Ь.</w:t>
            </w:r>
          </w:p>
        </w:tc>
        <w:tc>
          <w:tcPr>
            <w:tcW w:w="5912" w:type="dxa"/>
          </w:tcPr>
          <w:p w14:paraId="157DDFD7" w14:textId="77777777" w:rsidR="00C14D01" w:rsidRPr="00B73F3E" w:rsidRDefault="00C14D01" w:rsidP="001921F3">
            <w:pPr>
              <w:spacing w:after="0" w:line="240" w:lineRule="auto"/>
              <w:rPr>
                <w:rFonts w:ascii="Times New Roman" w:hAnsi="Times New Roman"/>
                <w:b/>
                <w:sz w:val="24"/>
                <w:szCs w:val="24"/>
              </w:rPr>
            </w:pPr>
            <w:r w:rsidRPr="00B73F3E">
              <w:rPr>
                <w:rFonts w:ascii="Times New Roman" w:hAnsi="Times New Roman"/>
                <w:sz w:val="24"/>
                <w:szCs w:val="24"/>
              </w:rPr>
              <w:t>Учить узнавать букву Ь,  писать букву Ь в строчку, читать слова, предложения, тексты с буквой Ь.</w:t>
            </w:r>
          </w:p>
        </w:tc>
        <w:tc>
          <w:tcPr>
            <w:tcW w:w="993" w:type="dxa"/>
          </w:tcPr>
          <w:p w14:paraId="1900FA80"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C14D01" w:rsidRPr="00B73F3E" w14:paraId="52B4D981" w14:textId="77777777" w:rsidTr="00AC072A">
        <w:tc>
          <w:tcPr>
            <w:tcW w:w="566" w:type="dxa"/>
          </w:tcPr>
          <w:p w14:paraId="130D1DC7"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33.</w:t>
            </w:r>
          </w:p>
        </w:tc>
        <w:tc>
          <w:tcPr>
            <w:tcW w:w="2311" w:type="dxa"/>
          </w:tcPr>
          <w:p w14:paraId="793C192E"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Звук и буква Ъ</w:t>
            </w:r>
          </w:p>
        </w:tc>
        <w:tc>
          <w:tcPr>
            <w:tcW w:w="5912" w:type="dxa"/>
          </w:tcPr>
          <w:p w14:paraId="119EFB44" w14:textId="77777777" w:rsidR="00C14D01" w:rsidRPr="00B73F3E" w:rsidRDefault="00C14D01" w:rsidP="001921F3">
            <w:pPr>
              <w:spacing w:after="0" w:line="240" w:lineRule="auto"/>
              <w:rPr>
                <w:rFonts w:ascii="Times New Roman" w:hAnsi="Times New Roman"/>
                <w:sz w:val="24"/>
                <w:szCs w:val="24"/>
              </w:rPr>
            </w:pPr>
            <w:r w:rsidRPr="00B73F3E">
              <w:rPr>
                <w:rFonts w:ascii="Times New Roman" w:hAnsi="Times New Roman"/>
                <w:sz w:val="24"/>
                <w:szCs w:val="24"/>
              </w:rPr>
              <w:t>Учить узнавать букву Ъ,  писать букву Ъ в строчку, читать слова, предложения, тексты с буквой Ъ.</w:t>
            </w:r>
          </w:p>
        </w:tc>
        <w:tc>
          <w:tcPr>
            <w:tcW w:w="993" w:type="dxa"/>
          </w:tcPr>
          <w:p w14:paraId="1B1A156E" w14:textId="77777777" w:rsidR="00C14D01" w:rsidRPr="00B73F3E" w:rsidRDefault="00C14D01" w:rsidP="001921F3">
            <w:pPr>
              <w:spacing w:after="0" w:line="240" w:lineRule="auto"/>
              <w:rPr>
                <w:sz w:val="24"/>
                <w:szCs w:val="24"/>
              </w:rPr>
            </w:pPr>
            <w:r w:rsidRPr="00B73F3E">
              <w:rPr>
                <w:rFonts w:ascii="Times New Roman" w:hAnsi="Times New Roman"/>
                <w:sz w:val="24"/>
                <w:szCs w:val="24"/>
              </w:rPr>
              <w:t>1 час</w:t>
            </w:r>
          </w:p>
        </w:tc>
      </w:tr>
      <w:tr w:rsidR="00451027" w:rsidRPr="00B73F3E" w14:paraId="42817FFD" w14:textId="77777777" w:rsidTr="00AC072A">
        <w:tc>
          <w:tcPr>
            <w:tcW w:w="566" w:type="dxa"/>
          </w:tcPr>
          <w:p w14:paraId="716B72F8" w14:textId="19947E92" w:rsidR="00451027" w:rsidRPr="00B73F3E" w:rsidRDefault="00451027" w:rsidP="001921F3">
            <w:pPr>
              <w:spacing w:after="0" w:line="240" w:lineRule="auto"/>
              <w:rPr>
                <w:rFonts w:ascii="Times New Roman" w:hAnsi="Times New Roman"/>
                <w:sz w:val="24"/>
                <w:szCs w:val="24"/>
              </w:rPr>
            </w:pPr>
            <w:r>
              <w:rPr>
                <w:rFonts w:ascii="Times New Roman" w:hAnsi="Times New Roman"/>
                <w:sz w:val="24"/>
                <w:szCs w:val="24"/>
              </w:rPr>
              <w:t>34</w:t>
            </w:r>
          </w:p>
        </w:tc>
        <w:tc>
          <w:tcPr>
            <w:tcW w:w="2311" w:type="dxa"/>
          </w:tcPr>
          <w:p w14:paraId="42268469" w14:textId="49A3E2E4" w:rsidR="00451027" w:rsidRPr="00B73F3E" w:rsidRDefault="00451027" w:rsidP="001921F3">
            <w:pPr>
              <w:spacing w:after="0" w:line="240" w:lineRule="auto"/>
              <w:rPr>
                <w:rFonts w:ascii="Times New Roman" w:hAnsi="Times New Roman"/>
                <w:sz w:val="24"/>
                <w:szCs w:val="24"/>
              </w:rPr>
            </w:pPr>
            <w:r>
              <w:rPr>
                <w:rFonts w:ascii="Times New Roman" w:hAnsi="Times New Roman"/>
                <w:sz w:val="24"/>
                <w:szCs w:val="24"/>
              </w:rPr>
              <w:t>Мы читаем</w:t>
            </w:r>
          </w:p>
        </w:tc>
        <w:tc>
          <w:tcPr>
            <w:tcW w:w="5912" w:type="dxa"/>
          </w:tcPr>
          <w:p w14:paraId="5AB294C6" w14:textId="0536FC2E" w:rsidR="00451027" w:rsidRPr="00B73F3E" w:rsidRDefault="00451027" w:rsidP="001921F3">
            <w:pPr>
              <w:spacing w:after="0" w:line="240" w:lineRule="auto"/>
              <w:rPr>
                <w:rFonts w:ascii="Times New Roman" w:hAnsi="Times New Roman"/>
                <w:sz w:val="24"/>
                <w:szCs w:val="24"/>
              </w:rPr>
            </w:pPr>
            <w:r>
              <w:rPr>
                <w:rFonts w:ascii="Times New Roman" w:hAnsi="Times New Roman"/>
                <w:sz w:val="24"/>
                <w:szCs w:val="24"/>
              </w:rPr>
              <w:t>Закрепление пройденного материала.</w:t>
            </w:r>
          </w:p>
        </w:tc>
        <w:tc>
          <w:tcPr>
            <w:tcW w:w="993" w:type="dxa"/>
          </w:tcPr>
          <w:p w14:paraId="10024799" w14:textId="7CF9EA97" w:rsidR="00451027" w:rsidRPr="00B73F3E" w:rsidRDefault="005B3964" w:rsidP="001921F3">
            <w:pPr>
              <w:spacing w:after="0" w:line="240" w:lineRule="auto"/>
              <w:rPr>
                <w:rFonts w:ascii="Times New Roman" w:hAnsi="Times New Roman"/>
                <w:sz w:val="24"/>
                <w:szCs w:val="24"/>
              </w:rPr>
            </w:pPr>
            <w:r>
              <w:rPr>
                <w:rFonts w:ascii="Times New Roman" w:hAnsi="Times New Roman"/>
                <w:sz w:val="24"/>
                <w:szCs w:val="24"/>
              </w:rPr>
              <w:t>1 час</w:t>
            </w:r>
          </w:p>
        </w:tc>
      </w:tr>
      <w:tr w:rsidR="00451027" w:rsidRPr="00B73F3E" w14:paraId="09757AF3" w14:textId="77777777" w:rsidTr="00AC072A">
        <w:tc>
          <w:tcPr>
            <w:tcW w:w="566" w:type="dxa"/>
          </w:tcPr>
          <w:p w14:paraId="2AD3AFBF" w14:textId="4FB7B739" w:rsidR="00451027" w:rsidRDefault="005B3964" w:rsidP="001921F3">
            <w:pPr>
              <w:spacing w:after="0" w:line="240" w:lineRule="auto"/>
              <w:rPr>
                <w:rFonts w:ascii="Times New Roman" w:hAnsi="Times New Roman"/>
                <w:sz w:val="24"/>
                <w:szCs w:val="24"/>
              </w:rPr>
            </w:pPr>
            <w:r>
              <w:rPr>
                <w:rFonts w:ascii="Times New Roman" w:hAnsi="Times New Roman"/>
                <w:sz w:val="24"/>
                <w:szCs w:val="24"/>
              </w:rPr>
              <w:t>35.</w:t>
            </w:r>
          </w:p>
        </w:tc>
        <w:tc>
          <w:tcPr>
            <w:tcW w:w="2311" w:type="dxa"/>
          </w:tcPr>
          <w:p w14:paraId="160A0722" w14:textId="155F5FCA" w:rsidR="00451027" w:rsidRDefault="005B3964" w:rsidP="001921F3">
            <w:pPr>
              <w:spacing w:after="0" w:line="240" w:lineRule="auto"/>
              <w:rPr>
                <w:rFonts w:ascii="Times New Roman" w:hAnsi="Times New Roman"/>
                <w:sz w:val="24"/>
                <w:szCs w:val="24"/>
              </w:rPr>
            </w:pPr>
            <w:r>
              <w:rPr>
                <w:rFonts w:ascii="Times New Roman" w:hAnsi="Times New Roman"/>
                <w:sz w:val="24"/>
                <w:szCs w:val="24"/>
              </w:rPr>
              <w:t>Итоговое занятие.</w:t>
            </w:r>
          </w:p>
        </w:tc>
        <w:tc>
          <w:tcPr>
            <w:tcW w:w="5912" w:type="dxa"/>
          </w:tcPr>
          <w:p w14:paraId="19C0678A" w14:textId="42909E17" w:rsidR="00451027" w:rsidRDefault="00E64738" w:rsidP="001921F3">
            <w:pPr>
              <w:spacing w:after="0" w:line="240" w:lineRule="auto"/>
              <w:rPr>
                <w:rFonts w:ascii="Times New Roman" w:hAnsi="Times New Roman"/>
                <w:sz w:val="24"/>
                <w:szCs w:val="24"/>
              </w:rPr>
            </w:pPr>
            <w:r>
              <w:rPr>
                <w:rFonts w:ascii="Times New Roman" w:hAnsi="Times New Roman"/>
                <w:sz w:val="24"/>
                <w:szCs w:val="24"/>
              </w:rPr>
              <w:t xml:space="preserve">Путешествие в </w:t>
            </w:r>
            <w:r w:rsidR="00C32ACB">
              <w:rPr>
                <w:rFonts w:ascii="Times New Roman" w:hAnsi="Times New Roman"/>
                <w:sz w:val="24"/>
                <w:szCs w:val="24"/>
              </w:rPr>
              <w:t>страну потерянных букв.</w:t>
            </w:r>
          </w:p>
        </w:tc>
        <w:tc>
          <w:tcPr>
            <w:tcW w:w="993" w:type="dxa"/>
          </w:tcPr>
          <w:p w14:paraId="0550D7DA" w14:textId="74AD1CB4" w:rsidR="00451027" w:rsidRPr="00B73F3E" w:rsidRDefault="005B3964" w:rsidP="001921F3">
            <w:pPr>
              <w:spacing w:after="0" w:line="240" w:lineRule="auto"/>
              <w:rPr>
                <w:rFonts w:ascii="Times New Roman" w:hAnsi="Times New Roman"/>
                <w:sz w:val="24"/>
                <w:szCs w:val="24"/>
              </w:rPr>
            </w:pPr>
            <w:r>
              <w:rPr>
                <w:rFonts w:ascii="Times New Roman" w:hAnsi="Times New Roman"/>
                <w:sz w:val="24"/>
                <w:szCs w:val="24"/>
              </w:rPr>
              <w:t>1 час</w:t>
            </w:r>
          </w:p>
        </w:tc>
      </w:tr>
    </w:tbl>
    <w:p w14:paraId="7F08FAB5" w14:textId="77777777" w:rsidR="00C14D01" w:rsidRPr="00732753" w:rsidRDefault="00C14D01" w:rsidP="00AC072A">
      <w:pPr>
        <w:rPr>
          <w:rFonts w:ascii="Times New Roman" w:hAnsi="Times New Roman"/>
          <w:b/>
          <w:sz w:val="24"/>
          <w:szCs w:val="24"/>
        </w:rPr>
      </w:pPr>
    </w:p>
    <w:p w14:paraId="4DDB1586" w14:textId="55026326" w:rsidR="00C14D01" w:rsidRPr="00577FD4" w:rsidRDefault="00C14D01" w:rsidP="00AC072A">
      <w:pPr>
        <w:spacing w:after="0" w:line="240" w:lineRule="auto"/>
        <w:rPr>
          <w:rFonts w:ascii="Times New Roman" w:hAnsi="Times New Roman"/>
          <w:b/>
          <w:bCs/>
          <w:sz w:val="24"/>
          <w:szCs w:val="24"/>
        </w:rPr>
      </w:pPr>
      <w:r w:rsidRPr="00577FD4">
        <w:rPr>
          <w:rFonts w:ascii="Times New Roman" w:hAnsi="Times New Roman"/>
          <w:b/>
          <w:bCs/>
          <w:sz w:val="24"/>
          <w:szCs w:val="24"/>
        </w:rPr>
        <w:t xml:space="preserve">Используемая методическая литература </w:t>
      </w:r>
    </w:p>
    <w:p w14:paraId="68D5A027" w14:textId="77777777" w:rsidR="00C14D01" w:rsidRPr="00AC072A" w:rsidRDefault="00C14D01" w:rsidP="00AC072A">
      <w:pPr>
        <w:spacing w:after="0" w:line="240" w:lineRule="auto"/>
        <w:rPr>
          <w:rFonts w:ascii="Times New Roman" w:hAnsi="Times New Roman"/>
          <w:sz w:val="24"/>
          <w:szCs w:val="24"/>
        </w:rPr>
      </w:pPr>
      <w:r w:rsidRPr="00AC072A">
        <w:rPr>
          <w:rFonts w:ascii="Times New Roman" w:hAnsi="Times New Roman"/>
          <w:sz w:val="24"/>
          <w:szCs w:val="24"/>
        </w:rPr>
        <w:t>1. Азбука в картинках</w:t>
      </w:r>
    </w:p>
    <w:p w14:paraId="666DD647" w14:textId="77777777" w:rsidR="00C14D01" w:rsidRPr="00AC072A" w:rsidRDefault="00C14D01" w:rsidP="00AC072A">
      <w:pPr>
        <w:spacing w:after="0" w:line="240" w:lineRule="auto"/>
        <w:rPr>
          <w:rFonts w:ascii="Times New Roman" w:hAnsi="Times New Roman"/>
          <w:sz w:val="24"/>
          <w:szCs w:val="24"/>
        </w:rPr>
      </w:pPr>
      <w:r w:rsidRPr="00AC072A">
        <w:rPr>
          <w:rFonts w:ascii="Times New Roman" w:hAnsi="Times New Roman"/>
          <w:sz w:val="24"/>
          <w:szCs w:val="24"/>
        </w:rPr>
        <w:t xml:space="preserve"> 2. «Букварь». Пособие по обучению детей правильному чтению. </w:t>
      </w:r>
      <w:proofErr w:type="spellStart"/>
      <w:r w:rsidRPr="00AC072A">
        <w:rPr>
          <w:rFonts w:ascii="Times New Roman" w:hAnsi="Times New Roman"/>
          <w:sz w:val="24"/>
          <w:szCs w:val="24"/>
        </w:rPr>
        <w:t>Н.С.Жукова</w:t>
      </w:r>
      <w:proofErr w:type="spellEnd"/>
      <w:r w:rsidRPr="00AC072A">
        <w:rPr>
          <w:rFonts w:ascii="Times New Roman" w:hAnsi="Times New Roman"/>
          <w:sz w:val="24"/>
          <w:szCs w:val="24"/>
        </w:rPr>
        <w:t xml:space="preserve"> – Москва: </w:t>
      </w:r>
      <w:proofErr w:type="spellStart"/>
      <w:r w:rsidRPr="00AC072A">
        <w:rPr>
          <w:rFonts w:ascii="Times New Roman" w:hAnsi="Times New Roman"/>
          <w:sz w:val="24"/>
          <w:szCs w:val="24"/>
        </w:rPr>
        <w:t>Эксмо</w:t>
      </w:r>
      <w:proofErr w:type="spellEnd"/>
      <w:r w:rsidRPr="00AC072A">
        <w:rPr>
          <w:rFonts w:ascii="Times New Roman" w:hAnsi="Times New Roman"/>
          <w:sz w:val="24"/>
          <w:szCs w:val="24"/>
        </w:rPr>
        <w:t xml:space="preserve"> 2005г. </w:t>
      </w:r>
    </w:p>
    <w:p w14:paraId="1EC24107" w14:textId="77777777" w:rsidR="00C14D01" w:rsidRPr="00AC072A" w:rsidRDefault="00C14D01" w:rsidP="00AC072A">
      <w:pPr>
        <w:spacing w:after="0" w:line="240" w:lineRule="auto"/>
        <w:rPr>
          <w:rFonts w:ascii="Times New Roman" w:hAnsi="Times New Roman"/>
          <w:sz w:val="24"/>
          <w:szCs w:val="24"/>
        </w:rPr>
      </w:pPr>
      <w:r w:rsidRPr="00AC072A">
        <w:rPr>
          <w:rFonts w:ascii="Times New Roman" w:hAnsi="Times New Roman"/>
          <w:sz w:val="24"/>
          <w:szCs w:val="24"/>
        </w:rPr>
        <w:t xml:space="preserve">3. Говорим правильно: Учебно – методический </w:t>
      </w:r>
      <w:proofErr w:type="spellStart"/>
      <w:r w:rsidRPr="00AC072A">
        <w:rPr>
          <w:rFonts w:ascii="Times New Roman" w:hAnsi="Times New Roman"/>
          <w:sz w:val="24"/>
          <w:szCs w:val="24"/>
        </w:rPr>
        <w:t>комплект</w:t>
      </w:r>
      <w:proofErr w:type="gramStart"/>
      <w:r w:rsidRPr="00AC072A">
        <w:rPr>
          <w:rFonts w:ascii="Times New Roman" w:hAnsi="Times New Roman"/>
          <w:sz w:val="24"/>
          <w:szCs w:val="24"/>
        </w:rPr>
        <w:t>.О</w:t>
      </w:r>
      <w:proofErr w:type="gramEnd"/>
      <w:r w:rsidRPr="00AC072A">
        <w:rPr>
          <w:rFonts w:ascii="Times New Roman" w:hAnsi="Times New Roman"/>
          <w:sz w:val="24"/>
          <w:szCs w:val="24"/>
        </w:rPr>
        <w:t>.С.Гомзяк</w:t>
      </w:r>
      <w:proofErr w:type="spellEnd"/>
      <w:r w:rsidRPr="00AC072A">
        <w:rPr>
          <w:rFonts w:ascii="Times New Roman" w:hAnsi="Times New Roman"/>
          <w:sz w:val="24"/>
          <w:szCs w:val="24"/>
        </w:rPr>
        <w:t xml:space="preserve">-ММ.: Издательство ГНОМ, 2013 г. </w:t>
      </w:r>
    </w:p>
    <w:p w14:paraId="1D457E37" w14:textId="77777777" w:rsidR="00C14D01" w:rsidRPr="00AC072A" w:rsidRDefault="00C14D01" w:rsidP="00AC072A">
      <w:pPr>
        <w:spacing w:after="0" w:line="240" w:lineRule="auto"/>
        <w:rPr>
          <w:rFonts w:ascii="Times New Roman" w:hAnsi="Times New Roman"/>
          <w:sz w:val="24"/>
          <w:szCs w:val="24"/>
        </w:rPr>
      </w:pPr>
      <w:r w:rsidRPr="00AC072A">
        <w:rPr>
          <w:rFonts w:ascii="Times New Roman" w:hAnsi="Times New Roman"/>
          <w:sz w:val="24"/>
          <w:szCs w:val="24"/>
        </w:rPr>
        <w:t>4. Пальчиковые игры. Е.П. Пименова – М.: Феникс, 2007г.</w:t>
      </w:r>
    </w:p>
    <w:p w14:paraId="0E07C133" w14:textId="77777777" w:rsidR="00C14D01" w:rsidRPr="00AC072A" w:rsidRDefault="00C14D01" w:rsidP="00AC072A">
      <w:pPr>
        <w:spacing w:after="0" w:line="240" w:lineRule="auto"/>
        <w:rPr>
          <w:rFonts w:ascii="Times New Roman" w:hAnsi="Times New Roman"/>
          <w:sz w:val="24"/>
          <w:szCs w:val="24"/>
        </w:rPr>
      </w:pPr>
      <w:r w:rsidRPr="00AC072A">
        <w:rPr>
          <w:rFonts w:ascii="Times New Roman" w:hAnsi="Times New Roman"/>
          <w:sz w:val="24"/>
          <w:szCs w:val="24"/>
        </w:rPr>
        <w:t>5. Дидактические игры</w:t>
      </w:r>
    </w:p>
    <w:p w14:paraId="01D6F340" w14:textId="77777777" w:rsidR="00C14D01" w:rsidRPr="00AC072A" w:rsidRDefault="00C14D01" w:rsidP="00AC072A">
      <w:pPr>
        <w:rPr>
          <w:rFonts w:ascii="Times New Roman" w:hAnsi="Times New Roman"/>
          <w:b/>
          <w:sz w:val="24"/>
          <w:szCs w:val="24"/>
        </w:rPr>
      </w:pPr>
    </w:p>
    <w:p w14:paraId="2E3E8630" w14:textId="77777777" w:rsidR="00C14D01" w:rsidRPr="00AC072A" w:rsidRDefault="00C14D01" w:rsidP="00AC072A">
      <w:pPr>
        <w:spacing w:after="0" w:line="240" w:lineRule="auto"/>
        <w:jc w:val="center"/>
        <w:rPr>
          <w:rFonts w:ascii="Times New Roman" w:hAnsi="Times New Roman"/>
          <w:b/>
          <w:sz w:val="24"/>
          <w:szCs w:val="24"/>
        </w:rPr>
      </w:pPr>
      <w:r w:rsidRPr="00AC072A">
        <w:rPr>
          <w:rFonts w:ascii="Times New Roman" w:hAnsi="Times New Roman"/>
          <w:b/>
          <w:sz w:val="24"/>
          <w:szCs w:val="24"/>
        </w:rPr>
        <w:lastRenderedPageBreak/>
        <w:t>Рекомендация для родителей по обучению детей дошкольного возраста чтению.</w:t>
      </w:r>
    </w:p>
    <w:p w14:paraId="2FAEB229" w14:textId="77777777" w:rsidR="00C14D01" w:rsidRDefault="00C14D01" w:rsidP="00AC072A">
      <w:pPr>
        <w:spacing w:after="0" w:line="240" w:lineRule="auto"/>
        <w:jc w:val="center"/>
        <w:rPr>
          <w:rFonts w:ascii="Times New Roman" w:hAnsi="Times New Roman"/>
          <w:b/>
          <w:sz w:val="24"/>
          <w:szCs w:val="24"/>
        </w:rPr>
      </w:pPr>
      <w:r w:rsidRPr="00AC072A">
        <w:rPr>
          <w:rFonts w:ascii="Times New Roman" w:hAnsi="Times New Roman"/>
          <w:b/>
          <w:sz w:val="24"/>
          <w:szCs w:val="24"/>
        </w:rPr>
        <w:t>Обучение "по Жуковой" – чтение без проблем?</w:t>
      </w:r>
    </w:p>
    <w:p w14:paraId="5BF5ADC1" w14:textId="77777777" w:rsidR="00C14D01" w:rsidRPr="00AC072A" w:rsidRDefault="00C14D01" w:rsidP="00AC072A">
      <w:pPr>
        <w:spacing w:after="0" w:line="240" w:lineRule="auto"/>
        <w:jc w:val="center"/>
        <w:rPr>
          <w:rFonts w:ascii="Times New Roman" w:hAnsi="Times New Roman"/>
          <w:b/>
          <w:sz w:val="24"/>
          <w:szCs w:val="24"/>
        </w:rPr>
      </w:pPr>
    </w:p>
    <w:p w14:paraId="7B179D4D" w14:textId="77777777" w:rsidR="00C14D01" w:rsidRDefault="00C14D01" w:rsidP="00AC072A">
      <w:pPr>
        <w:spacing w:after="0" w:line="240" w:lineRule="auto"/>
        <w:jc w:val="both"/>
        <w:rPr>
          <w:rFonts w:ascii="Times New Roman" w:hAnsi="Times New Roman"/>
          <w:sz w:val="24"/>
          <w:szCs w:val="24"/>
        </w:rPr>
      </w:pPr>
      <w:r w:rsidRPr="00AC072A">
        <w:rPr>
          <w:rFonts w:ascii="Times New Roman" w:hAnsi="Times New Roman"/>
          <w:sz w:val="24"/>
          <w:szCs w:val="24"/>
        </w:rPr>
        <w:t xml:space="preserve"> </w:t>
      </w:r>
      <w:r>
        <w:rPr>
          <w:rFonts w:ascii="Times New Roman" w:hAnsi="Times New Roman"/>
          <w:sz w:val="24"/>
          <w:szCs w:val="24"/>
        </w:rPr>
        <w:t xml:space="preserve">     </w:t>
      </w:r>
      <w:r w:rsidRPr="00AC072A">
        <w:rPr>
          <w:rFonts w:ascii="Times New Roman" w:hAnsi="Times New Roman"/>
          <w:sz w:val="24"/>
          <w:szCs w:val="24"/>
        </w:rPr>
        <w:t xml:space="preserve">Приступать к обучению чтению следует только в том случае, когда устная речь ребенка достаточно развита, и он говорит развернутыми предложениями. Хорошо сформирован и фонематический слух. Малыш отчетливо слышит каждый отдельный звук в слове и отделяет его </w:t>
      </w:r>
      <w:proofErr w:type="gramStart"/>
      <w:r w:rsidRPr="00AC072A">
        <w:rPr>
          <w:rFonts w:ascii="Times New Roman" w:hAnsi="Times New Roman"/>
          <w:sz w:val="24"/>
          <w:szCs w:val="24"/>
        </w:rPr>
        <w:t>от</w:t>
      </w:r>
      <w:proofErr w:type="gramEnd"/>
      <w:r w:rsidRPr="00AC072A">
        <w:rPr>
          <w:rFonts w:ascii="Times New Roman" w:hAnsi="Times New Roman"/>
          <w:sz w:val="24"/>
          <w:szCs w:val="24"/>
        </w:rPr>
        <w:t xml:space="preserve"> соседнего. Если же речь ребенка изобилует </w:t>
      </w:r>
      <w:proofErr w:type="spellStart"/>
      <w:r w:rsidRPr="00AC072A">
        <w:rPr>
          <w:rFonts w:ascii="Times New Roman" w:hAnsi="Times New Roman"/>
          <w:sz w:val="24"/>
          <w:szCs w:val="24"/>
        </w:rPr>
        <w:t>аграмматизмами</w:t>
      </w:r>
      <w:proofErr w:type="spellEnd"/>
      <w:r w:rsidRPr="00AC072A">
        <w:rPr>
          <w:rFonts w:ascii="Times New Roman" w:hAnsi="Times New Roman"/>
          <w:sz w:val="24"/>
          <w:szCs w:val="24"/>
        </w:rPr>
        <w:t xml:space="preserve"> или дефектами звукопроизношения, то следует в первую очередь заняться ее исправлением у логопеда. </w:t>
      </w:r>
    </w:p>
    <w:p w14:paraId="53FA8B28" w14:textId="77777777" w:rsidR="00C14D01" w:rsidRDefault="00C14D01" w:rsidP="00AC07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AC072A">
        <w:rPr>
          <w:rFonts w:ascii="Times New Roman" w:hAnsi="Times New Roman"/>
          <w:sz w:val="24"/>
          <w:szCs w:val="24"/>
        </w:rPr>
        <w:t xml:space="preserve">Нужно учитывать индивидуальный ритм по освоению нового материала. Предположим, ребенку исполнилось шесть лет, особых проблем с речью нет, и вы начинаете его обучать чтению, но дальше первых страниц азбуки продвинуться не можете. Вы злитесь, малыш нервничает. Отложите обучение на несколько месяцев, возможно, ваш ребенок психологически еще не созрел для методических занятий. Потом вы удивитесь, когда малыш самостоятельно за один раз прочтет то, над чем до этого вы «корпели» несколько уроков. </w:t>
      </w:r>
    </w:p>
    <w:p w14:paraId="4DB964DB" w14:textId="77777777" w:rsidR="00C14D01" w:rsidRDefault="00C14D01" w:rsidP="00AC07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AC072A">
        <w:rPr>
          <w:rFonts w:ascii="Times New Roman" w:hAnsi="Times New Roman"/>
          <w:sz w:val="24"/>
          <w:szCs w:val="24"/>
        </w:rPr>
        <w:t xml:space="preserve">В основу учебника Н.С. Жуковой положен </w:t>
      </w:r>
      <w:proofErr w:type="spellStart"/>
      <w:proofErr w:type="gramStart"/>
      <w:r w:rsidRPr="00AC072A">
        <w:rPr>
          <w:rFonts w:ascii="Times New Roman" w:hAnsi="Times New Roman"/>
          <w:sz w:val="24"/>
          <w:szCs w:val="24"/>
        </w:rPr>
        <w:t>звуко</w:t>
      </w:r>
      <w:proofErr w:type="spellEnd"/>
      <w:r w:rsidRPr="00AC072A">
        <w:rPr>
          <w:rFonts w:ascii="Times New Roman" w:hAnsi="Times New Roman"/>
          <w:sz w:val="24"/>
          <w:szCs w:val="24"/>
        </w:rPr>
        <w:t>-буквенный</w:t>
      </w:r>
      <w:proofErr w:type="gramEnd"/>
      <w:r w:rsidRPr="00AC072A">
        <w:rPr>
          <w:rFonts w:ascii="Times New Roman" w:hAnsi="Times New Roman"/>
          <w:sz w:val="24"/>
          <w:szCs w:val="24"/>
        </w:rPr>
        <w:t xml:space="preserve"> метод, являющийся традиционным для нескольких поколений россиян. Отсюда простота в использовании – что хорошо известно самому, тому легче учить </w:t>
      </w:r>
      <w:proofErr w:type="gramStart"/>
      <w:r w:rsidRPr="00AC072A">
        <w:rPr>
          <w:rFonts w:ascii="Times New Roman" w:hAnsi="Times New Roman"/>
          <w:sz w:val="24"/>
          <w:szCs w:val="24"/>
        </w:rPr>
        <w:t>другого</w:t>
      </w:r>
      <w:proofErr w:type="gramEnd"/>
      <w:r w:rsidRPr="00AC072A">
        <w:rPr>
          <w:rFonts w:ascii="Times New Roman" w:hAnsi="Times New Roman"/>
          <w:sz w:val="24"/>
          <w:szCs w:val="24"/>
        </w:rPr>
        <w:t xml:space="preserve">. Методика обучения чтению дошкольников "по Жуковой" отличается логопедической направленностью. Профессиональные приемы для исправления дефектов чтения выполняют пропедевтику (предупреждение) недостатков чтения и речи. </w:t>
      </w:r>
    </w:p>
    <w:p w14:paraId="5C5F11E7" w14:textId="77777777" w:rsidR="00C14D01" w:rsidRDefault="00C14D01" w:rsidP="00AC07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AC072A">
        <w:rPr>
          <w:rFonts w:ascii="Times New Roman" w:hAnsi="Times New Roman"/>
          <w:sz w:val="24"/>
          <w:szCs w:val="24"/>
        </w:rPr>
        <w:t xml:space="preserve">При работе с логопедическим Букварем необходимо учесть несколько правил: </w:t>
      </w:r>
      <w:r w:rsidRPr="00AC072A">
        <w:rPr>
          <w:rFonts w:ascii="Times New Roman" w:hAnsi="Times New Roman"/>
          <w:sz w:val="24"/>
          <w:szCs w:val="24"/>
        </w:rPr>
        <w:sym w:font="Symbol" w:char="F0B7"/>
      </w:r>
      <w:r w:rsidRPr="00AC072A">
        <w:rPr>
          <w:rFonts w:ascii="Times New Roman" w:hAnsi="Times New Roman"/>
          <w:sz w:val="24"/>
          <w:szCs w:val="24"/>
        </w:rPr>
        <w:t xml:space="preserve"> не увлекайтесь </w:t>
      </w:r>
      <w:proofErr w:type="spellStart"/>
      <w:r w:rsidRPr="00AC072A">
        <w:rPr>
          <w:rFonts w:ascii="Times New Roman" w:hAnsi="Times New Roman"/>
          <w:sz w:val="24"/>
          <w:szCs w:val="24"/>
        </w:rPr>
        <w:t>пропеванием</w:t>
      </w:r>
      <w:proofErr w:type="spellEnd"/>
      <w:r w:rsidRPr="00AC072A">
        <w:rPr>
          <w:rFonts w:ascii="Times New Roman" w:hAnsi="Times New Roman"/>
          <w:sz w:val="24"/>
          <w:szCs w:val="24"/>
        </w:rPr>
        <w:t xml:space="preserve"> звуков; </w:t>
      </w:r>
      <w:r w:rsidRPr="00AC072A">
        <w:rPr>
          <w:rFonts w:ascii="Times New Roman" w:hAnsi="Times New Roman"/>
          <w:sz w:val="24"/>
          <w:szCs w:val="24"/>
        </w:rPr>
        <w:sym w:font="Symbol" w:char="F0B7"/>
      </w:r>
      <w:r w:rsidRPr="00AC072A">
        <w:rPr>
          <w:rFonts w:ascii="Times New Roman" w:hAnsi="Times New Roman"/>
          <w:sz w:val="24"/>
          <w:szCs w:val="24"/>
        </w:rPr>
        <w:t xml:space="preserve"> при чтении, обращайте внимание ребенка на то, что между словами необходимо делать паузу; </w:t>
      </w:r>
      <w:r w:rsidRPr="00AC072A">
        <w:rPr>
          <w:rFonts w:ascii="Times New Roman" w:hAnsi="Times New Roman"/>
          <w:sz w:val="24"/>
          <w:szCs w:val="24"/>
        </w:rPr>
        <w:sym w:font="Symbol" w:char="F0B7"/>
      </w:r>
      <w:r w:rsidRPr="00AC072A">
        <w:rPr>
          <w:rFonts w:ascii="Times New Roman" w:hAnsi="Times New Roman"/>
          <w:sz w:val="24"/>
          <w:szCs w:val="24"/>
        </w:rPr>
        <w:t xml:space="preserve"> при чтении предложений, выделяйте паузами маленькие слова – предлоги и союзы; </w:t>
      </w:r>
      <w:r w:rsidRPr="00AC072A">
        <w:rPr>
          <w:rFonts w:ascii="Times New Roman" w:hAnsi="Times New Roman"/>
          <w:sz w:val="24"/>
          <w:szCs w:val="24"/>
        </w:rPr>
        <w:sym w:font="Symbol" w:char="F0B7"/>
      </w:r>
      <w:r w:rsidRPr="00AC072A">
        <w:rPr>
          <w:rFonts w:ascii="Times New Roman" w:hAnsi="Times New Roman"/>
          <w:sz w:val="24"/>
          <w:szCs w:val="24"/>
        </w:rPr>
        <w:t xml:space="preserve"> используйте при объяснении иллюстрации – они выполнены в соответствии с образовательной целесообразностью книги. </w:t>
      </w:r>
    </w:p>
    <w:p w14:paraId="463EBDC8" w14:textId="77777777" w:rsidR="00C14D01" w:rsidRPr="00AC072A" w:rsidRDefault="00C14D01" w:rsidP="00AC072A">
      <w:pPr>
        <w:spacing w:after="0" w:line="240" w:lineRule="auto"/>
        <w:jc w:val="both"/>
        <w:rPr>
          <w:rFonts w:ascii="Times New Roman" w:hAnsi="Times New Roman"/>
          <w:sz w:val="24"/>
          <w:szCs w:val="24"/>
        </w:rPr>
      </w:pPr>
      <w:r>
        <w:rPr>
          <w:rFonts w:ascii="Times New Roman" w:hAnsi="Times New Roman"/>
          <w:sz w:val="24"/>
          <w:szCs w:val="24"/>
        </w:rPr>
        <w:t xml:space="preserve">       </w:t>
      </w:r>
      <w:r w:rsidRPr="00AC072A">
        <w:rPr>
          <w:rFonts w:ascii="Times New Roman" w:hAnsi="Times New Roman"/>
          <w:sz w:val="24"/>
          <w:szCs w:val="24"/>
        </w:rPr>
        <w:t>Методика обучения чтению "от звука к букве" оправдана структурой русского языка. В отличие от английского, в котором при чтении слов необходимо соблюдать много условностей, для русского языка справедлив принцип "как вижу - так и читаю". Некоторые случаи исключений (выпадение согласной: лестница =[</w:t>
      </w:r>
      <w:proofErr w:type="spellStart"/>
      <w:proofErr w:type="gramStart"/>
      <w:r w:rsidRPr="00AC072A">
        <w:rPr>
          <w:rFonts w:ascii="Times New Roman" w:hAnsi="Times New Roman"/>
          <w:sz w:val="24"/>
          <w:szCs w:val="24"/>
        </w:rPr>
        <w:t>л</w:t>
      </w:r>
      <w:proofErr w:type="gramEnd"/>
      <w:r w:rsidRPr="00AC072A">
        <w:rPr>
          <w:rFonts w:ascii="Times New Roman" w:hAnsi="Times New Roman"/>
          <w:sz w:val="24"/>
          <w:szCs w:val="24"/>
        </w:rPr>
        <w:t>'эсн'ица</w:t>
      </w:r>
      <w:proofErr w:type="spellEnd"/>
      <w:r w:rsidRPr="00AC072A">
        <w:rPr>
          <w:rFonts w:ascii="Times New Roman" w:hAnsi="Times New Roman"/>
          <w:sz w:val="24"/>
          <w:szCs w:val="24"/>
        </w:rPr>
        <w:t xml:space="preserve">] и чтение гласных, не стоящих под ударением) не мешают воспринимать текст. А ошибки не ведут к искажению смысла. </w:t>
      </w:r>
    </w:p>
    <w:p w14:paraId="70038CF3" w14:textId="77777777" w:rsidR="00C14D01" w:rsidRPr="00AC072A" w:rsidRDefault="00C14D01" w:rsidP="00AC072A">
      <w:pPr>
        <w:spacing w:after="0" w:line="240" w:lineRule="auto"/>
        <w:jc w:val="both"/>
        <w:rPr>
          <w:sz w:val="24"/>
          <w:szCs w:val="24"/>
        </w:rPr>
      </w:pPr>
    </w:p>
    <w:sectPr w:rsidR="00C14D01" w:rsidRPr="00AC072A" w:rsidSect="00B860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72A"/>
    <w:rsid w:val="001921F3"/>
    <w:rsid w:val="001C1C0F"/>
    <w:rsid w:val="001C7D7D"/>
    <w:rsid w:val="001E3917"/>
    <w:rsid w:val="001F7CF5"/>
    <w:rsid w:val="0024132D"/>
    <w:rsid w:val="00253DF4"/>
    <w:rsid w:val="002B1EA7"/>
    <w:rsid w:val="002E06CC"/>
    <w:rsid w:val="002F0008"/>
    <w:rsid w:val="00376D50"/>
    <w:rsid w:val="003A6428"/>
    <w:rsid w:val="003E5624"/>
    <w:rsid w:val="00451027"/>
    <w:rsid w:val="004D286A"/>
    <w:rsid w:val="004E35F2"/>
    <w:rsid w:val="00577FD4"/>
    <w:rsid w:val="005B3964"/>
    <w:rsid w:val="005C1586"/>
    <w:rsid w:val="005C2F09"/>
    <w:rsid w:val="006656AE"/>
    <w:rsid w:val="00732753"/>
    <w:rsid w:val="00791684"/>
    <w:rsid w:val="007E703A"/>
    <w:rsid w:val="008231F0"/>
    <w:rsid w:val="008478F7"/>
    <w:rsid w:val="008B3F5D"/>
    <w:rsid w:val="00934AE8"/>
    <w:rsid w:val="0094673A"/>
    <w:rsid w:val="009E4B15"/>
    <w:rsid w:val="00A25752"/>
    <w:rsid w:val="00A34C84"/>
    <w:rsid w:val="00A45C17"/>
    <w:rsid w:val="00A62B80"/>
    <w:rsid w:val="00AB21A1"/>
    <w:rsid w:val="00AC072A"/>
    <w:rsid w:val="00AD59E6"/>
    <w:rsid w:val="00AE2CB7"/>
    <w:rsid w:val="00B73F3E"/>
    <w:rsid w:val="00B860F0"/>
    <w:rsid w:val="00BD0BA5"/>
    <w:rsid w:val="00BF18A7"/>
    <w:rsid w:val="00C05CDA"/>
    <w:rsid w:val="00C14D01"/>
    <w:rsid w:val="00C32ACB"/>
    <w:rsid w:val="00D23E88"/>
    <w:rsid w:val="00D55999"/>
    <w:rsid w:val="00DA4E41"/>
    <w:rsid w:val="00DB4E63"/>
    <w:rsid w:val="00DC479A"/>
    <w:rsid w:val="00E64738"/>
    <w:rsid w:val="00ED043D"/>
    <w:rsid w:val="00FE207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94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EA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locked/>
    <w:rsid w:val="009E4B15"/>
    <w:pPr>
      <w:spacing w:before="240" w:after="60"/>
      <w:jc w:val="center"/>
      <w:outlineLvl w:val="0"/>
    </w:pPr>
    <w:rPr>
      <w:rFonts w:ascii="Cambria" w:hAnsi="Cambria"/>
      <w:b/>
      <w:bCs/>
      <w:kern w:val="28"/>
      <w:sz w:val="32"/>
      <w:szCs w:val="32"/>
    </w:rPr>
  </w:style>
  <w:style w:type="character" w:customStyle="1" w:styleId="a4">
    <w:name w:val="Название Знак"/>
    <w:link w:val="a3"/>
    <w:rsid w:val="009E4B15"/>
    <w:rPr>
      <w:rFonts w:ascii="Cambria" w:eastAsia="Times New Roman" w:hAnsi="Cambria" w:cs="Times New Roman"/>
      <w:b/>
      <w:bCs/>
      <w:kern w:val="28"/>
      <w:sz w:val="32"/>
      <w:szCs w:val="32"/>
    </w:rPr>
  </w:style>
  <w:style w:type="paragraph" w:styleId="a5">
    <w:name w:val="Balloon Text"/>
    <w:basedOn w:val="a"/>
    <w:link w:val="a6"/>
    <w:uiPriority w:val="99"/>
    <w:semiHidden/>
    <w:unhideWhenUsed/>
    <w:rsid w:val="00253DF4"/>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53D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9</Pages>
  <Words>3116</Words>
  <Characters>17766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user</cp:lastModifiedBy>
  <cp:revision>27</cp:revision>
  <cp:lastPrinted>2024-11-05T11:29:00Z</cp:lastPrinted>
  <dcterms:created xsi:type="dcterms:W3CDTF">2022-04-20T16:52:00Z</dcterms:created>
  <dcterms:modified xsi:type="dcterms:W3CDTF">2024-11-05T11:37:00Z</dcterms:modified>
</cp:coreProperties>
</file>