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60" w:rsidRPr="00555372" w:rsidRDefault="00555372" w:rsidP="00555372">
      <w:pPr>
        <w:spacing w:after="0"/>
        <w:jc w:val="center"/>
        <w:rPr>
          <w:b/>
          <w:sz w:val="28"/>
          <w:szCs w:val="28"/>
        </w:rPr>
      </w:pPr>
      <w:r w:rsidRPr="00555372">
        <w:rPr>
          <w:b/>
          <w:sz w:val="28"/>
          <w:szCs w:val="28"/>
        </w:rPr>
        <w:t>Публикация в СМИ в газете «Два берега Камы» №1 от 13.01.2023г</w:t>
      </w:r>
    </w:p>
    <w:p w:rsidR="00555372" w:rsidRDefault="00555372" w:rsidP="00555372">
      <w:pPr>
        <w:spacing w:after="0"/>
        <w:jc w:val="center"/>
        <w:rPr>
          <w:b/>
          <w:sz w:val="28"/>
          <w:szCs w:val="28"/>
        </w:rPr>
      </w:pPr>
      <w:r w:rsidRPr="00555372">
        <w:rPr>
          <w:b/>
          <w:sz w:val="28"/>
          <w:szCs w:val="28"/>
        </w:rPr>
        <w:t>Статья Воспитание. «Мультфильмы и малыши»</w:t>
      </w:r>
    </w:p>
    <w:p w:rsidR="00FC0541" w:rsidRDefault="00FC0541" w:rsidP="0055537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Автор: </w:t>
      </w:r>
      <w:proofErr w:type="spellStart"/>
      <w:r>
        <w:rPr>
          <w:b/>
          <w:sz w:val="28"/>
          <w:szCs w:val="28"/>
        </w:rPr>
        <w:t>Швецова</w:t>
      </w:r>
      <w:proofErr w:type="spellEnd"/>
      <w:r>
        <w:rPr>
          <w:b/>
          <w:sz w:val="28"/>
          <w:szCs w:val="28"/>
        </w:rPr>
        <w:t xml:space="preserve"> О.Ю.</w:t>
      </w:r>
    </w:p>
    <w:p w:rsidR="00555372" w:rsidRPr="00555372" w:rsidRDefault="00555372" w:rsidP="00555372">
      <w:pPr>
        <w:spacing w:after="0"/>
        <w:jc w:val="center"/>
        <w:rPr>
          <w:b/>
          <w:sz w:val="28"/>
          <w:szCs w:val="28"/>
        </w:rPr>
      </w:pPr>
    </w:p>
    <w:p w:rsidR="00555372" w:rsidRDefault="00555372" w:rsidP="00555372">
      <w:pPr>
        <w:spacing w:after="0"/>
        <w:jc w:val="center"/>
        <w:rPr>
          <w:b/>
          <w:sz w:val="28"/>
          <w:szCs w:val="28"/>
        </w:rPr>
      </w:pPr>
      <w:r w:rsidRPr="00555372">
        <w:rPr>
          <w:b/>
          <w:sz w:val="28"/>
          <w:szCs w:val="28"/>
        </w:rPr>
        <w:object w:dxaOrig="8940" w:dyaOrig="87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4.5pt;height:327pt" o:ole="">
            <v:imagedata r:id="rId4" o:title=""/>
          </v:shape>
          <o:OLEObject Type="Embed" ProgID="AcroExch.Document.7" ShapeID="_x0000_i1025" DrawAspect="Content" ObjectID="_1735230484" r:id="rId5"/>
        </w:object>
      </w:r>
    </w:p>
    <w:p w:rsidR="00555372" w:rsidRDefault="00555372" w:rsidP="00555372">
      <w:pPr>
        <w:spacing w:after="0"/>
        <w:jc w:val="center"/>
        <w:rPr>
          <w:b/>
          <w:sz w:val="28"/>
          <w:szCs w:val="28"/>
        </w:rPr>
      </w:pPr>
      <w:r w:rsidRPr="00555372">
        <w:rPr>
          <w:b/>
          <w:sz w:val="28"/>
          <w:szCs w:val="28"/>
        </w:rPr>
        <w:object w:dxaOrig="8940" w:dyaOrig="7621">
          <v:shape id="_x0000_i1026" type="#_x0000_t75" style="width:329.25pt;height:280.5pt" o:ole="">
            <v:imagedata r:id="rId6" o:title=""/>
          </v:shape>
          <o:OLEObject Type="Embed" ProgID="AcroExch.Document.7" ShapeID="_x0000_i1026" DrawAspect="Content" ObjectID="_1735230485" r:id="rId7"/>
        </w:object>
      </w:r>
    </w:p>
    <w:p w:rsidR="00555372" w:rsidRPr="00555372" w:rsidRDefault="008D5C50" w:rsidP="00555372">
      <w:pPr>
        <w:spacing w:after="0"/>
        <w:jc w:val="center"/>
        <w:rPr>
          <w:b/>
          <w:sz w:val="28"/>
          <w:szCs w:val="28"/>
        </w:rPr>
      </w:pPr>
      <w:r w:rsidRPr="008175B8">
        <w:rPr>
          <w:b/>
          <w:sz w:val="28"/>
          <w:szCs w:val="28"/>
        </w:rPr>
        <w:object w:dxaOrig="7215" w:dyaOrig="11820">
          <v:shape id="_x0000_i1027" type="#_x0000_t75" style="width:384pt;height:629.25pt" o:ole="">
            <v:imagedata r:id="rId8" o:title=""/>
          </v:shape>
          <o:OLEObject Type="Embed" ProgID="AcroExch.Document.7" ShapeID="_x0000_i1027" DrawAspect="Content" ObjectID="_1735230486" r:id="rId9"/>
        </w:object>
      </w:r>
    </w:p>
    <w:sectPr w:rsidR="00555372" w:rsidRPr="00555372" w:rsidSect="0081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372"/>
    <w:rsid w:val="00534A20"/>
    <w:rsid w:val="00555372"/>
    <w:rsid w:val="00813260"/>
    <w:rsid w:val="008175B8"/>
    <w:rsid w:val="008D5C50"/>
    <w:rsid w:val="00BE4311"/>
    <w:rsid w:val="00DA13CC"/>
    <w:rsid w:val="00E30F10"/>
    <w:rsid w:val="00F84657"/>
    <w:rsid w:val="00FC0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CC"/>
  </w:style>
  <w:style w:type="paragraph" w:styleId="2">
    <w:name w:val="heading 2"/>
    <w:basedOn w:val="a"/>
    <w:next w:val="a"/>
    <w:link w:val="20"/>
    <w:uiPriority w:val="9"/>
    <w:unhideWhenUsed/>
    <w:qFormat/>
    <w:rsid w:val="00DA1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3CC"/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DA13CC"/>
    <w:rPr>
      <w:b/>
      <w:bCs/>
      <w:i/>
      <w:iCs/>
      <w:color w:val="FE8637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</Words>
  <Characters>191</Characters>
  <Application>Microsoft Office Word</Application>
  <DocSecurity>0</DocSecurity>
  <Lines>1</Lines>
  <Paragraphs>1</Paragraphs>
  <ScaleCrop>false</ScaleCrop>
  <Company>SPecialiST RePack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2023-01-14T14:39:00Z</cp:lastPrinted>
  <dcterms:created xsi:type="dcterms:W3CDTF">2023-01-14T12:22:00Z</dcterms:created>
  <dcterms:modified xsi:type="dcterms:W3CDTF">2023-01-14T14:42:00Z</dcterms:modified>
</cp:coreProperties>
</file>