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401" w:rsidRPr="009739FA" w:rsidRDefault="00FE123A" w:rsidP="00FE123A">
      <w:pPr>
        <w:jc w:val="center"/>
        <w:rPr>
          <w:b/>
          <w:sz w:val="28"/>
          <w:szCs w:val="28"/>
        </w:rPr>
      </w:pPr>
      <w:r w:rsidRPr="009739FA">
        <w:rPr>
          <w:b/>
          <w:sz w:val="28"/>
          <w:szCs w:val="28"/>
        </w:rPr>
        <w:t>Фоторепортаж  о проведении спортивного досуга «Разведчики», посвященного Дню Победы.</w:t>
      </w:r>
    </w:p>
    <w:p w:rsidR="00FE123A" w:rsidRDefault="00FE123A" w:rsidP="00FE123A">
      <w:pPr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Подготовили и провели </w:t>
      </w:r>
    </w:p>
    <w:p w:rsidR="00FE123A" w:rsidRDefault="00FE123A" w:rsidP="00FE123A">
      <w:pPr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воспитатели </w:t>
      </w:r>
      <w:proofErr w:type="spellStart"/>
      <w:r>
        <w:rPr>
          <w:sz w:val="28"/>
          <w:szCs w:val="28"/>
        </w:rPr>
        <w:t>гр</w:t>
      </w:r>
      <w:proofErr w:type="spellEnd"/>
      <w:r>
        <w:rPr>
          <w:sz w:val="28"/>
          <w:szCs w:val="28"/>
        </w:rPr>
        <w:t xml:space="preserve"> №11</w:t>
      </w:r>
      <w:proofErr w:type="gramStart"/>
      <w:r>
        <w:rPr>
          <w:sz w:val="28"/>
          <w:szCs w:val="28"/>
        </w:rPr>
        <w:t xml:space="preserve"> :</w:t>
      </w:r>
      <w:proofErr w:type="gramEnd"/>
    </w:p>
    <w:p w:rsidR="00FE123A" w:rsidRDefault="00FE123A" w:rsidP="00FE123A">
      <w:pPr>
        <w:spacing w:after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Швецова</w:t>
      </w:r>
      <w:proofErr w:type="spellEnd"/>
      <w:r>
        <w:rPr>
          <w:sz w:val="28"/>
          <w:szCs w:val="28"/>
        </w:rPr>
        <w:t xml:space="preserve"> О.Ю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Чезганова</w:t>
      </w:r>
      <w:proofErr w:type="spellEnd"/>
      <w:r>
        <w:rPr>
          <w:sz w:val="28"/>
          <w:szCs w:val="28"/>
        </w:rPr>
        <w:t xml:space="preserve"> В.Б.</w:t>
      </w:r>
    </w:p>
    <w:p w:rsidR="00FE123A" w:rsidRDefault="00FE123A" w:rsidP="00FE123A">
      <w:pPr>
        <w:pStyle w:val="c2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111111"/>
          <w:sz w:val="28"/>
          <w:szCs w:val="28"/>
          <w:u w:val="single"/>
        </w:rPr>
        <w:t>Цель</w:t>
      </w:r>
      <w:r>
        <w:rPr>
          <w:rStyle w:val="c0"/>
          <w:color w:val="111111"/>
          <w:sz w:val="28"/>
          <w:szCs w:val="28"/>
        </w:rPr>
        <w:t>: воспитать чувство гордости, благодарности и уважения к дедам и прадедам</w:t>
      </w:r>
      <w:r w:rsidR="009739FA">
        <w:rPr>
          <w:rStyle w:val="c0"/>
          <w:color w:val="111111"/>
          <w:sz w:val="28"/>
          <w:szCs w:val="28"/>
        </w:rPr>
        <w:t>,</w:t>
      </w:r>
      <w:r>
        <w:rPr>
          <w:rStyle w:val="c0"/>
          <w:color w:val="111111"/>
          <w:sz w:val="28"/>
          <w:szCs w:val="28"/>
        </w:rPr>
        <w:t xml:space="preserve"> защищавшим нашу Родину!</w:t>
      </w:r>
    </w:p>
    <w:p w:rsidR="00FE123A" w:rsidRDefault="00FE123A" w:rsidP="00FE123A">
      <w:pPr>
        <w:pStyle w:val="c2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111111"/>
          <w:sz w:val="28"/>
          <w:szCs w:val="28"/>
          <w:u w:val="single"/>
        </w:rPr>
        <w:t>Задачи</w:t>
      </w:r>
      <w:r>
        <w:rPr>
          <w:rStyle w:val="c0"/>
          <w:color w:val="111111"/>
          <w:sz w:val="28"/>
          <w:szCs w:val="28"/>
        </w:rPr>
        <w:t>:</w:t>
      </w:r>
    </w:p>
    <w:p w:rsidR="00FE123A" w:rsidRDefault="00FE123A" w:rsidP="00FE123A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111111"/>
          <w:sz w:val="28"/>
          <w:szCs w:val="28"/>
        </w:rPr>
        <w:t>- учить применять ранее полученные знания и умения на занятиях по физической культуре</w:t>
      </w:r>
    </w:p>
    <w:p w:rsidR="00FE123A" w:rsidRDefault="00FE123A" w:rsidP="00FE123A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111111"/>
          <w:sz w:val="28"/>
          <w:szCs w:val="28"/>
        </w:rPr>
        <w:t>- развивать выдержку, выносливость, воображение, кругозор;</w:t>
      </w:r>
    </w:p>
    <w:p w:rsidR="00FE123A" w:rsidRDefault="00FE123A" w:rsidP="00FE123A">
      <w:pPr>
        <w:pStyle w:val="c1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111111"/>
          <w:sz w:val="28"/>
          <w:szCs w:val="28"/>
        </w:rPr>
        <w:t>- воспитывать соревновательные качества, чувства взаимовыручки, поддержка.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07598C" w:rsidTr="009739FA">
        <w:tc>
          <w:tcPr>
            <w:tcW w:w="4785" w:type="dxa"/>
          </w:tcPr>
          <w:p w:rsidR="00FE123A" w:rsidRDefault="00FE123A" w:rsidP="009739F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31574" cy="1590675"/>
                  <wp:effectExtent l="19050" t="0" r="0" b="0"/>
                  <wp:docPr id="1" name="Рисунок 1" descr="C:\Users\Admin\Desktop\читают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читают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296" cy="159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E123A" w:rsidRDefault="00FE123A" w:rsidP="009739F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16758" cy="1590675"/>
                  <wp:effectExtent l="19050" t="0" r="0" b="0"/>
                  <wp:docPr id="2" name="Рисунок 2" descr="C:\Users\Admin\Desktop\приветствие команд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приветствие команд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833" cy="1595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598C" w:rsidTr="009739FA">
        <w:tc>
          <w:tcPr>
            <w:tcW w:w="4785" w:type="dxa"/>
          </w:tcPr>
          <w:p w:rsidR="00FE123A" w:rsidRDefault="00FE123A" w:rsidP="009739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читают стихи</w:t>
            </w:r>
          </w:p>
        </w:tc>
        <w:tc>
          <w:tcPr>
            <w:tcW w:w="4786" w:type="dxa"/>
          </w:tcPr>
          <w:p w:rsidR="00FE123A" w:rsidRDefault="0007598C" w:rsidP="009739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Приветствие команд</w:t>
            </w:r>
          </w:p>
        </w:tc>
      </w:tr>
      <w:tr w:rsidR="0007598C" w:rsidTr="009739FA">
        <w:tc>
          <w:tcPr>
            <w:tcW w:w="4785" w:type="dxa"/>
          </w:tcPr>
          <w:p w:rsidR="00FE123A" w:rsidRDefault="0007598C" w:rsidP="009739F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57475" cy="1626335"/>
                  <wp:effectExtent l="19050" t="0" r="9525" b="0"/>
                  <wp:docPr id="3" name="Рисунок 3" descr="C:\Users\Admin\Desktop\Iразведчи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Iразведчи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626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E123A" w:rsidRDefault="0007598C" w:rsidP="009739F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10013" cy="1628775"/>
                  <wp:effectExtent l="19050" t="0" r="0" b="0"/>
                  <wp:docPr id="4" name="Рисунок 4" descr="C:\Users\Admin\Desktop\разведчики и 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разведчики и 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662" cy="16347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598C" w:rsidTr="009739FA">
        <w:tc>
          <w:tcPr>
            <w:tcW w:w="4785" w:type="dxa"/>
          </w:tcPr>
          <w:p w:rsidR="00FE123A" w:rsidRDefault="0007598C" w:rsidP="009739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Эстафета «Разведчики»</w:t>
            </w:r>
          </w:p>
        </w:tc>
        <w:tc>
          <w:tcPr>
            <w:tcW w:w="4786" w:type="dxa"/>
          </w:tcPr>
          <w:p w:rsidR="00FE123A" w:rsidRDefault="009739FA" w:rsidP="009739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Замыкающие разведчики</w:t>
            </w:r>
          </w:p>
        </w:tc>
      </w:tr>
      <w:tr w:rsidR="0007598C" w:rsidTr="009739FA">
        <w:tc>
          <w:tcPr>
            <w:tcW w:w="4785" w:type="dxa"/>
          </w:tcPr>
          <w:p w:rsidR="00FE123A" w:rsidRDefault="0007598C" w:rsidP="009739F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09850" cy="1810057"/>
                  <wp:effectExtent l="19050" t="0" r="0" b="0"/>
                  <wp:docPr id="5" name="Рисунок 5" descr="C:\Users\Admin\Desktop\перенеси снаря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перенеси снаря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504" cy="1818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E123A" w:rsidRDefault="0007598C" w:rsidP="009739F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98289" cy="1771650"/>
                  <wp:effectExtent l="19050" t="0" r="0" b="0"/>
                  <wp:docPr id="6" name="Рисунок 6" descr="C:\Users\Admin\Desktop\смелые моря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смелые моря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5093" cy="1776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598C" w:rsidTr="009739FA">
        <w:tc>
          <w:tcPr>
            <w:tcW w:w="4785" w:type="dxa"/>
          </w:tcPr>
          <w:p w:rsidR="00FE123A" w:rsidRDefault="0007598C" w:rsidP="009739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Эстафета «Перенеси снаряд»</w:t>
            </w:r>
          </w:p>
        </w:tc>
        <w:tc>
          <w:tcPr>
            <w:tcW w:w="4786" w:type="dxa"/>
          </w:tcPr>
          <w:p w:rsidR="00FE123A" w:rsidRDefault="0007598C" w:rsidP="009739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Эстафета «Смелые моряки»</w:t>
            </w:r>
          </w:p>
        </w:tc>
      </w:tr>
      <w:tr w:rsidR="0007598C" w:rsidTr="009739FA">
        <w:tc>
          <w:tcPr>
            <w:tcW w:w="4785" w:type="dxa"/>
          </w:tcPr>
          <w:p w:rsidR="00FE123A" w:rsidRDefault="0007598C" w:rsidP="009739F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480310" cy="1880633"/>
                  <wp:effectExtent l="19050" t="0" r="0" b="0"/>
                  <wp:docPr id="7" name="Рисунок 7" descr="C:\Users\Admin\Desktop\снайперы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снайперы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3198" cy="1882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E123A" w:rsidRDefault="009739FA" w:rsidP="009739F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99256" cy="1876425"/>
                  <wp:effectExtent l="19050" t="0" r="5794" b="0"/>
                  <wp:docPr id="8" name="Рисунок 8" descr="C:\Users\Admin\Desktop\песн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песн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524" cy="1881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598C" w:rsidTr="009739FA">
        <w:tc>
          <w:tcPr>
            <w:tcW w:w="4785" w:type="dxa"/>
          </w:tcPr>
          <w:p w:rsidR="00FE123A" w:rsidRDefault="0007598C" w:rsidP="009739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Эстафета «Снайперы»</w:t>
            </w:r>
          </w:p>
        </w:tc>
        <w:tc>
          <w:tcPr>
            <w:tcW w:w="4786" w:type="dxa"/>
          </w:tcPr>
          <w:p w:rsidR="00FE123A" w:rsidRDefault="0007598C" w:rsidP="009739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Исполнение песни «Катюша»</w:t>
            </w:r>
          </w:p>
        </w:tc>
      </w:tr>
      <w:tr w:rsidR="009739FA" w:rsidTr="009739FA">
        <w:tblPrEx>
          <w:tblLook w:val="0000"/>
        </w:tblPrEx>
        <w:trPr>
          <w:trHeight w:val="330"/>
        </w:trPr>
        <w:tc>
          <w:tcPr>
            <w:tcW w:w="4785" w:type="dxa"/>
          </w:tcPr>
          <w:p w:rsidR="009739FA" w:rsidRDefault="009739FA" w:rsidP="009739FA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05125" cy="2178844"/>
                  <wp:effectExtent l="19050" t="0" r="9525" b="0"/>
                  <wp:docPr id="9" name="Рисунок 9" descr="C:\Users\Admin\Desktop\награжде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награждени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312" cy="21819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739FA" w:rsidRDefault="009739FA" w:rsidP="009739F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09000" cy="2181225"/>
                  <wp:effectExtent l="19050" t="0" r="5650" b="0"/>
                  <wp:docPr id="10" name="Рисунок 10" descr="C:\Users\Admin\Desktop\фото на памя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фото на памя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2107" cy="2191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9FA" w:rsidTr="009739FA">
        <w:tblPrEx>
          <w:tblLook w:val="0000"/>
        </w:tblPrEx>
        <w:trPr>
          <w:trHeight w:val="345"/>
        </w:trPr>
        <w:tc>
          <w:tcPr>
            <w:tcW w:w="4785" w:type="dxa"/>
            <w:tcBorders>
              <w:bottom w:val="single" w:sz="4" w:space="0" w:color="auto"/>
            </w:tcBorders>
          </w:tcPr>
          <w:p w:rsidR="009739FA" w:rsidRDefault="009739FA" w:rsidP="009739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Награждение  разведчиков</w:t>
            </w:r>
          </w:p>
        </w:tc>
        <w:tc>
          <w:tcPr>
            <w:tcW w:w="4786" w:type="dxa"/>
          </w:tcPr>
          <w:p w:rsidR="009739FA" w:rsidRDefault="009739FA" w:rsidP="009739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Фото на память</w:t>
            </w:r>
          </w:p>
        </w:tc>
      </w:tr>
    </w:tbl>
    <w:p w:rsidR="00FE123A" w:rsidRPr="00FE123A" w:rsidRDefault="00FE123A" w:rsidP="00FE123A">
      <w:pPr>
        <w:spacing w:after="0"/>
        <w:rPr>
          <w:sz w:val="28"/>
          <w:szCs w:val="28"/>
        </w:rPr>
      </w:pPr>
    </w:p>
    <w:sectPr w:rsidR="00FE123A" w:rsidRPr="00FE123A" w:rsidSect="005574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E123A"/>
    <w:rsid w:val="0007598C"/>
    <w:rsid w:val="00557401"/>
    <w:rsid w:val="009739FA"/>
    <w:rsid w:val="00FE12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4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FE12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E123A"/>
  </w:style>
  <w:style w:type="paragraph" w:customStyle="1" w:styleId="c1">
    <w:name w:val="c1"/>
    <w:basedOn w:val="a"/>
    <w:rsid w:val="00FE12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59"/>
    <w:rsid w:val="00FE12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E12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12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110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2022-05-11T05:06:00Z</dcterms:created>
  <dcterms:modified xsi:type="dcterms:W3CDTF">2022-05-11T05:36:00Z</dcterms:modified>
</cp:coreProperties>
</file>