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CB" w:rsidRDefault="00E16ECB" w:rsidP="00E16ECB">
      <w:pPr>
        <w:rPr>
          <w:rFonts w:ascii="Times New Roman" w:hAnsi="Times New Roman" w:cs="Times New Roman"/>
          <w:b/>
          <w:sz w:val="48"/>
          <w:szCs w:val="48"/>
        </w:rPr>
      </w:pPr>
      <w:r w:rsidRPr="00E16ECB">
        <w:rPr>
          <w:rFonts w:ascii="Times New Roman" w:hAnsi="Times New Roman" w:cs="Times New Roman"/>
          <w:b/>
          <w:sz w:val="48"/>
          <w:szCs w:val="48"/>
        </w:rPr>
        <w:t>Майские праздники – отдыхаем с пользой!</w:t>
      </w:r>
    </w:p>
    <w:p w:rsidR="00E16ECB" w:rsidRPr="00E16ECB" w:rsidRDefault="00E16ECB" w:rsidP="00E16ECB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</w:t>
      </w:r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(рекомендации учителя-логопеда)</w:t>
      </w:r>
    </w:p>
    <w:p w:rsidR="00E16ECB" w:rsidRPr="00E16ECB" w:rsidRDefault="00E16ECB" w:rsidP="00E16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Вот и наступили долгожданные праздничные майские дни! Природа проснулась от зимней спячки, и мы с Вами уважаемые родители тоже стали более активными, ведь мы тоже частичка природы. Очень хочется, что бы в этой суете не забывали о речевом развитии детей. Предлагаю Вашему вниманию виды деятельности, которые способствуют речевому развитию:</w:t>
      </w:r>
    </w:p>
    <w:p w:rsidR="00E16ECB" w:rsidRPr="00E16ECB" w:rsidRDefault="00E16ECB" w:rsidP="00E16EC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40" w:right="240"/>
        <w:rPr>
          <w:rFonts w:ascii="Calibri" w:eastAsia="Times New Roman" w:hAnsi="Calibri" w:cs="Arial"/>
          <w:b/>
          <w:color w:val="000000"/>
          <w:lang w:eastAsia="ru-RU"/>
        </w:rPr>
      </w:pPr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время весеннего отдыха по возможности  </w:t>
      </w:r>
      <w:bookmarkStart w:id="0" w:name="_GoBack"/>
      <w:r w:rsidRPr="00E16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СОБЛЮДАЕМ  РЕЖИМ ДНЯ!!!!</w:t>
      </w:r>
    </w:p>
    <w:bookmarkEnd w:id="0"/>
    <w:p w:rsidR="00E16ECB" w:rsidRPr="00E16ECB" w:rsidRDefault="00E16ECB" w:rsidP="00E16EC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40" w:right="240"/>
        <w:rPr>
          <w:rFonts w:ascii="Calibri" w:eastAsia="Times New Roman" w:hAnsi="Calibri" w:cs="Arial"/>
          <w:color w:val="000000"/>
          <w:lang w:eastAsia="ru-RU"/>
        </w:rPr>
      </w:pPr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развиваем мелкую моторику рук</w:t>
      </w:r>
      <w:proofErr w:type="gramStart"/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играем  с песком, глиной, мелким бросовым материалом, лепим, рисуем, вырезаем, вяжем узелки, мотаем клубочки, выкладываем рисунки из: камушков, ракушек, палочек, семечек, пуговиц и макаронных  изделий; мастерим всевозможные домики из бумаги, картона, палочек  т.д.</w:t>
      </w:r>
    </w:p>
    <w:p w:rsidR="00E16ECB" w:rsidRPr="00E16ECB" w:rsidRDefault="00E16ECB" w:rsidP="00E16EC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40" w:right="240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развиваем направленную воздушную струю (надуваем мыльные пузыри, воздушные шары, сдуваем пушинки, задуваем мяч (комочек ваты или фломастер) в «ворота»  и т.п.).</w:t>
      </w:r>
      <w:proofErr w:type="gramEnd"/>
    </w:p>
    <w:p w:rsidR="00E16ECB" w:rsidRPr="00E16ECB" w:rsidRDefault="00E16ECB" w:rsidP="00E16EC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40" w:right="240"/>
        <w:rPr>
          <w:rFonts w:ascii="Calibri" w:eastAsia="Times New Roman" w:hAnsi="Calibri" w:cs="Arial"/>
          <w:color w:val="000000"/>
          <w:lang w:eastAsia="ru-RU"/>
        </w:rPr>
      </w:pPr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развиваем артикуляционную моторику (выполняем артикуляционные упражнения с зеркалом, облизываем тарелки…).</w:t>
      </w:r>
    </w:p>
    <w:p w:rsidR="00E16ECB" w:rsidRPr="00E16ECB" w:rsidRDefault="00E16ECB" w:rsidP="00E16EC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18" w:right="240"/>
        <w:rPr>
          <w:rFonts w:ascii="Calibri" w:eastAsia="Times New Roman" w:hAnsi="Calibri" w:cs="Arial"/>
          <w:color w:val="000000"/>
          <w:lang w:eastAsia="ru-RU"/>
        </w:rPr>
      </w:pPr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 отдыхаем </w:t>
      </w:r>
      <w:proofErr w:type="gramStart"/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proofErr w:type="gramEnd"/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 в походы в лес, играем в спортивные игры, совместно с ребёнком готовим завтраки и ужины, печём пирожки и жарим котлетки!).</w:t>
      </w:r>
    </w:p>
    <w:p w:rsidR="00E16ECB" w:rsidRPr="00E16ECB" w:rsidRDefault="00E16ECB" w:rsidP="00E16EC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40" w:right="240"/>
        <w:rPr>
          <w:rFonts w:ascii="Calibri" w:eastAsia="Times New Roman" w:hAnsi="Calibri" w:cs="Arial"/>
          <w:color w:val="000000"/>
          <w:lang w:eastAsia="ru-RU"/>
        </w:rPr>
      </w:pPr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развиваем словарный запас ребенка</w:t>
      </w:r>
      <w:proofErr w:type="gramStart"/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посещаем по возможности кукольный театр,   беседуем с ребёнком об увиденном, ставим свои кукольные постановки для родных  и близких людей;  читаем сказки, стихи,  </w:t>
      </w:r>
      <w:proofErr w:type="spellStart"/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разучиваем короткие стихотворения,  поём русские народные песни, </w:t>
      </w:r>
      <w:proofErr w:type="spellStart"/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слушаем классическую музыку,  песенки из детских мультфильмов.</w:t>
      </w:r>
    </w:p>
    <w:p w:rsidR="00E16ECB" w:rsidRPr="00E16ECB" w:rsidRDefault="00E16ECB" w:rsidP="00E16EC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40" w:right="240"/>
        <w:rPr>
          <w:rFonts w:ascii="Calibri" w:eastAsia="Times New Roman" w:hAnsi="Calibri" w:cs="Arial"/>
          <w:color w:val="000000"/>
          <w:lang w:eastAsia="ru-RU"/>
        </w:rPr>
      </w:pPr>
      <w:r w:rsidRPr="00E1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отстукиваем ритмы, мелодию, различные песенки и  т.п.</w:t>
      </w:r>
    </w:p>
    <w:p w:rsidR="00E16ECB" w:rsidRPr="00E16ECB" w:rsidRDefault="00E16ECB" w:rsidP="00E16E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E16ECB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Желаю всем </w:t>
      </w:r>
      <w:r w:rsidRPr="00E16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провести</w:t>
      </w:r>
      <w:r w:rsidRPr="00E16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16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весеннее время весело и с пользой</w:t>
      </w:r>
      <w:r w:rsidRPr="00E16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E16ECB" w:rsidRPr="00E16ECB" w:rsidRDefault="00E16ECB" w:rsidP="00E16ECB">
      <w:pPr>
        <w:rPr>
          <w:rFonts w:ascii="Times New Roman" w:hAnsi="Times New Roman" w:cs="Times New Roman"/>
          <w:b/>
          <w:sz w:val="48"/>
          <w:szCs w:val="48"/>
        </w:rPr>
      </w:pPr>
      <w:r w:rsidRPr="00E16ECB">
        <w:rPr>
          <w:rFonts w:ascii="Times New Roman" w:hAnsi="Times New Roman" w:cs="Times New Roman"/>
          <w:b/>
          <w:sz w:val="48"/>
          <w:szCs w:val="4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nsportal.ru/sites/default/files/styles/large/public/media/2021/04/25/httpstkkarelochka.rusemejnyj-otdyh-2_0.jpeg?itok=plV0kdA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nsportal.ru/sites/default/files/styles/large/public/media/2021/04/25/httpstkkarelochka.rusemejnyj-otdyh-2_0.jpeg?itok=plV0kdA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/uwOxQgMAAFc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4A80641" wp14:editId="4D04BD82">
                <wp:extent cx="304800" cy="304800"/>
                <wp:effectExtent l="0" t="0" r="0" b="0"/>
                <wp:docPr id="3" name="AutoShape 3" descr="Игры весной на улице для детей: дома и на улиц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Игры весной на улице для детей: дома и на улиц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5sqQmCQMAABQ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0BE608B" wp14:editId="628A815F">
            <wp:extent cx="5133974" cy="2705100"/>
            <wp:effectExtent l="0" t="0" r="0" b="0"/>
            <wp:docPr id="4" name="Рисунок 4" descr="C:\Users\User\Desktop\1-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-1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233" cy="270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ECB" w:rsidRPr="00E16ECB" w:rsidSect="00E16E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592C"/>
    <w:multiLevelType w:val="multilevel"/>
    <w:tmpl w:val="5760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C2C8C"/>
    <w:multiLevelType w:val="multilevel"/>
    <w:tmpl w:val="6D82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F59B0"/>
    <w:multiLevelType w:val="multilevel"/>
    <w:tmpl w:val="054E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F409E0"/>
    <w:multiLevelType w:val="multilevel"/>
    <w:tmpl w:val="0ECA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C121C"/>
    <w:multiLevelType w:val="multilevel"/>
    <w:tmpl w:val="F3FE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FA6DD9"/>
    <w:multiLevelType w:val="multilevel"/>
    <w:tmpl w:val="C7EC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CB"/>
    <w:rsid w:val="00CC1BE1"/>
    <w:rsid w:val="00E1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2022-04-28T05:52:00Z</cp:lastPrinted>
  <dcterms:created xsi:type="dcterms:W3CDTF">2022-04-28T05:48:00Z</dcterms:created>
  <dcterms:modified xsi:type="dcterms:W3CDTF">2022-04-28T05:53:00Z</dcterms:modified>
</cp:coreProperties>
</file>