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54" w:rsidRDefault="00962C54" w:rsidP="00962C54">
      <w:pPr>
        <w:jc w:val="center"/>
        <w:rPr>
          <w:rFonts w:ascii="Times New Roman" w:hAnsi="Times New Roman" w:cs="Times New Roman"/>
          <w:sz w:val="36"/>
          <w:szCs w:val="36"/>
        </w:rPr>
      </w:pPr>
      <w:r w:rsidRPr="00962C54">
        <w:rPr>
          <w:rFonts w:ascii="Times New Roman" w:hAnsi="Times New Roman" w:cs="Times New Roman"/>
          <w:sz w:val="36"/>
          <w:szCs w:val="36"/>
        </w:rPr>
        <w:t xml:space="preserve">Фоторепортаж о  проведении краткосрочного </w:t>
      </w:r>
      <w:r w:rsidR="00FC471C">
        <w:rPr>
          <w:rFonts w:ascii="Times New Roman" w:hAnsi="Times New Roman" w:cs="Times New Roman"/>
          <w:sz w:val="36"/>
          <w:szCs w:val="36"/>
        </w:rPr>
        <w:t>проекта  «Мой папа самый лучший</w:t>
      </w:r>
      <w:r w:rsidRPr="00962C54">
        <w:rPr>
          <w:rFonts w:ascii="Times New Roman" w:hAnsi="Times New Roman" w:cs="Times New Roman"/>
          <w:sz w:val="36"/>
          <w:szCs w:val="36"/>
        </w:rPr>
        <w:t>!»</w:t>
      </w:r>
    </w:p>
    <w:p w:rsidR="00072D67" w:rsidRDefault="00072D67" w:rsidP="00962C5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Подготовила и провела воспитатель:</w:t>
      </w:r>
    </w:p>
    <w:p w:rsidR="00072D67" w:rsidRDefault="00072D67" w:rsidP="00962C5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Группы № 10 Вавилина Виктория Владимировна</w:t>
      </w:r>
    </w:p>
    <w:p w:rsidR="00FC39B3" w:rsidRDefault="00962C54" w:rsidP="00950785">
      <w:pPr>
        <w:jc w:val="both"/>
        <w:rPr>
          <w:rFonts w:ascii="Times New Roman" w:hAnsi="Times New Roman" w:cs="Times New Roman"/>
          <w:sz w:val="28"/>
          <w:szCs w:val="28"/>
        </w:rPr>
      </w:pPr>
      <w:r w:rsidRPr="00962C5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Цель</w:t>
      </w:r>
      <w:r w:rsidR="00950F4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проекта:</w:t>
      </w:r>
      <w:r w:rsidRPr="00962C5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962C54">
        <w:rPr>
          <w:rFonts w:ascii="Times New Roman" w:hAnsi="Times New Roman" w:cs="Times New Roman"/>
          <w:sz w:val="28"/>
          <w:szCs w:val="28"/>
        </w:rPr>
        <w:t>создание условий для формирования нравственно-патриотического воспитания – знакомство с праздником «День Защитника Отечества»; формирование детско-родительских отношений; повышение значимой роли папы для каждого ребенка.</w:t>
      </w:r>
      <w:r w:rsidRPr="00962C54">
        <w:rPr>
          <w:rFonts w:ascii="Times New Roman" w:hAnsi="Times New Roman" w:cs="Times New Roman"/>
          <w:sz w:val="28"/>
          <w:szCs w:val="28"/>
        </w:rPr>
        <w:br/>
      </w:r>
      <w:r w:rsidRPr="00962C5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проекта </w:t>
      </w:r>
      <w:r w:rsidRPr="00962C5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962C54">
        <w:rPr>
          <w:rFonts w:ascii="Times New Roman" w:hAnsi="Times New Roman" w:cs="Times New Roman"/>
          <w:sz w:val="28"/>
          <w:szCs w:val="28"/>
        </w:rPr>
        <w:br/>
        <w:t>- Формировать знания и представления об армии и военной службе;</w:t>
      </w:r>
      <w:r w:rsidRPr="00962C54">
        <w:rPr>
          <w:rFonts w:ascii="Times New Roman" w:hAnsi="Times New Roman" w:cs="Times New Roman"/>
          <w:sz w:val="28"/>
          <w:szCs w:val="28"/>
        </w:rPr>
        <w:br/>
        <w:t>- Развивать связную речь, активизировать словарный запас существительными и прилагательными (военные профессии – летчик, танкист и д.р.; качества: смелый, сильный, выносливый и д.р.)</w:t>
      </w:r>
      <w:r w:rsidRPr="00962C54">
        <w:rPr>
          <w:rFonts w:ascii="Times New Roman" w:hAnsi="Times New Roman" w:cs="Times New Roman"/>
          <w:sz w:val="28"/>
          <w:szCs w:val="28"/>
        </w:rPr>
        <w:br/>
        <w:t>- Способствовать самовыражению каждого ребенка в процессе реализации проекта;</w:t>
      </w:r>
      <w:r w:rsidRPr="00962C54">
        <w:rPr>
          <w:rFonts w:ascii="Times New Roman" w:hAnsi="Times New Roman" w:cs="Times New Roman"/>
          <w:sz w:val="28"/>
          <w:szCs w:val="28"/>
        </w:rPr>
        <w:br/>
        <w:t>- Воспитывать привязанность ребенка к своей семье, формировать чувство гордости за своих пап и дедушек.</w:t>
      </w:r>
    </w:p>
    <w:p w:rsidR="00FC39B3" w:rsidRDefault="00FC3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Папа – защитник, папа – герой</w:t>
      </w:r>
    </w:p>
    <w:p w:rsidR="00950785" w:rsidRPr="00962C54" w:rsidRDefault="00FC3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Он защищает наш сон и покой!</w:t>
      </w:r>
      <w:r w:rsidR="00962C54" w:rsidRPr="00962C54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4"/>
        <w:tblW w:w="0" w:type="auto"/>
        <w:tblLayout w:type="fixed"/>
        <w:tblLook w:val="04A0"/>
      </w:tblPr>
      <w:tblGrid>
        <w:gridCol w:w="4642"/>
        <w:gridCol w:w="4680"/>
      </w:tblGrid>
      <w:tr w:rsidR="003434B9" w:rsidTr="00FC6CC4">
        <w:tc>
          <w:tcPr>
            <w:tcW w:w="4642" w:type="dxa"/>
          </w:tcPr>
          <w:p w:rsidR="00950785" w:rsidRDefault="00950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19916" cy="1628816"/>
                  <wp:effectExtent l="0" t="438150" r="0" b="428584"/>
                  <wp:docPr id="1" name="Рисунок 1" descr="C:\Users\User\Desktop\Для Фоторепортажа\20220218_105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ля Фоторепортажа\20220218_105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25092" cy="1632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950785" w:rsidRDefault="00950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41181" cy="1613536"/>
                  <wp:effectExtent l="0" t="457200" r="0" b="443864"/>
                  <wp:docPr id="2" name="Рисунок 2" descr="C:\Users\User\Desktop\Для Фоторепортажа\20220217_162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ля Фоторепортажа\20220217_162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41839" cy="1613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4B9" w:rsidTr="00FC6CC4">
        <w:tc>
          <w:tcPr>
            <w:tcW w:w="4642" w:type="dxa"/>
          </w:tcPr>
          <w:p w:rsidR="00950785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празднике «День защитника Отечества!»</w:t>
            </w:r>
          </w:p>
        </w:tc>
        <w:tc>
          <w:tcPr>
            <w:tcW w:w="4680" w:type="dxa"/>
          </w:tcPr>
          <w:p w:rsidR="00950785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альбома с военной техникой </w:t>
            </w:r>
          </w:p>
        </w:tc>
      </w:tr>
      <w:tr w:rsidR="003434B9" w:rsidTr="00FC6CC4">
        <w:tc>
          <w:tcPr>
            <w:tcW w:w="4642" w:type="dxa"/>
          </w:tcPr>
          <w:p w:rsidR="00950785" w:rsidRDefault="00950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60158" cy="1871330"/>
                  <wp:effectExtent l="19050" t="0" r="0" b="0"/>
                  <wp:docPr id="3" name="Рисунок 3" descr="C:\Users\User\Desktop\Для Фоторепортажа\20220218_174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Для Фоторепортажа\20220218_174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17" cy="1883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950785" w:rsidRDefault="00950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56391" cy="1503322"/>
                  <wp:effectExtent l="0" t="228600" r="0" b="211178"/>
                  <wp:docPr id="4" name="Рисунок 4" descr="C:\Users\User\Desktop\Для Фоторепортажа\20220217_162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Для Фоторепортажа\20220217_162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59125" cy="1505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4B9" w:rsidTr="00FC6CC4">
        <w:tc>
          <w:tcPr>
            <w:tcW w:w="4642" w:type="dxa"/>
          </w:tcPr>
          <w:p w:rsidR="00950785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по фото с папой «Почему папа самый лучший ?»</w:t>
            </w:r>
          </w:p>
        </w:tc>
        <w:tc>
          <w:tcPr>
            <w:tcW w:w="4680" w:type="dxa"/>
          </w:tcPr>
          <w:p w:rsidR="00950785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книг о солдатах и армии  С.Баруздин «Шёл по улице солдат»</w:t>
            </w:r>
          </w:p>
        </w:tc>
      </w:tr>
      <w:tr w:rsidR="003434B9" w:rsidTr="00FC6CC4">
        <w:tc>
          <w:tcPr>
            <w:tcW w:w="4642" w:type="dxa"/>
          </w:tcPr>
          <w:p w:rsidR="00950785" w:rsidRDefault="00950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36874" cy="1978743"/>
                  <wp:effectExtent l="19050" t="0" r="0" b="0"/>
                  <wp:docPr id="5" name="Рисунок 5" descr="C:\Users\User\Desktop\Для Фоторепортажа\20211020_083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Для Фоторепортажа\20211020_083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415" cy="1979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950785" w:rsidRDefault="00950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35425" cy="1977656"/>
                  <wp:effectExtent l="19050" t="0" r="0" b="0"/>
                  <wp:docPr id="6" name="Рисунок 6" descr="C:\Users\User\Desktop\Для Фоторепортажа\20211129_162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Для Фоторепортажа\20211129_162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447" cy="1976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4B9" w:rsidTr="00FC6CC4">
        <w:tc>
          <w:tcPr>
            <w:tcW w:w="4642" w:type="dxa"/>
          </w:tcPr>
          <w:p w:rsidR="00950785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FC6CC4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4680" w:type="dxa"/>
          </w:tcPr>
          <w:p w:rsidR="00950785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«Военные профессии»</w:t>
            </w:r>
          </w:p>
        </w:tc>
      </w:tr>
      <w:tr w:rsidR="003434B9" w:rsidTr="00FC6CC4">
        <w:tc>
          <w:tcPr>
            <w:tcW w:w="4642" w:type="dxa"/>
          </w:tcPr>
          <w:p w:rsidR="00950785" w:rsidRDefault="00950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22523" cy="1742851"/>
                  <wp:effectExtent l="0" t="285750" r="0" b="276449"/>
                  <wp:docPr id="7" name="Рисунок 7" descr="C:\Users\User\Desktop\Для Фоторепортажа\20211020_094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Для Фоторепортажа\20211020_094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21857" cy="1742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950785" w:rsidRDefault="00950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91012" cy="1455572"/>
                  <wp:effectExtent l="0" t="419100" r="0" b="392278"/>
                  <wp:docPr id="8" name="Рисунок 8" descr="C:\Users\User\Desktop\Для Фоторепортажа\20220218_103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Для Фоторепортажа\20220218_103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00552" cy="1461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4B9" w:rsidTr="00FC6CC4">
        <w:tc>
          <w:tcPr>
            <w:tcW w:w="4642" w:type="dxa"/>
          </w:tcPr>
          <w:p w:rsidR="00950785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«Подарок папе»</w:t>
            </w:r>
          </w:p>
        </w:tc>
        <w:tc>
          <w:tcPr>
            <w:tcW w:w="4680" w:type="dxa"/>
          </w:tcPr>
          <w:p w:rsidR="00950785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«Флаг России»</w:t>
            </w:r>
          </w:p>
        </w:tc>
      </w:tr>
      <w:tr w:rsidR="003434B9" w:rsidTr="00FC6CC4">
        <w:tc>
          <w:tcPr>
            <w:tcW w:w="4642" w:type="dxa"/>
          </w:tcPr>
          <w:p w:rsidR="00950785" w:rsidRDefault="00332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043738" cy="1291712"/>
                  <wp:effectExtent l="0" t="381000" r="0" b="365638"/>
                  <wp:docPr id="9" name="Рисунок 9" descr="C:\Users\User\Desktop\Для Фоторепортажа\20220218_173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Для Фоторепортажа\20220218_173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53500" cy="1297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950785" w:rsidRDefault="00332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89826" cy="1924493"/>
                  <wp:effectExtent l="19050" t="0" r="5774" b="0"/>
                  <wp:docPr id="10" name="Рисунок 10" descr="C:\Users\User\Desktop\Для Фоторепортажа\20220211_094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Для Фоторепортажа\20220211_094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007" cy="1926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4B9" w:rsidTr="00FC6CC4">
        <w:tc>
          <w:tcPr>
            <w:tcW w:w="4642" w:type="dxa"/>
          </w:tcPr>
          <w:p w:rsidR="00950785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«Военная база»</w:t>
            </w:r>
          </w:p>
        </w:tc>
        <w:tc>
          <w:tcPr>
            <w:tcW w:w="4680" w:type="dxa"/>
          </w:tcPr>
          <w:p w:rsidR="00950785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«Мой папа самый лучший!» </w:t>
            </w:r>
          </w:p>
        </w:tc>
      </w:tr>
      <w:tr w:rsidR="003434B9" w:rsidTr="00FC6CC4">
        <w:tc>
          <w:tcPr>
            <w:tcW w:w="4642" w:type="dxa"/>
          </w:tcPr>
          <w:p w:rsidR="00950785" w:rsidRDefault="0034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14961" cy="1871330"/>
                  <wp:effectExtent l="19050" t="0" r="4439" b="0"/>
                  <wp:docPr id="11" name="Рисунок 11" descr="C:\Users\User\Desktop\Для Фоторепортажа\20220222_160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Для Фоторепортажа\20220222_160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518" cy="1877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950785" w:rsidRDefault="0034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23164" cy="1962342"/>
                  <wp:effectExtent l="38100" t="0" r="19936" b="0"/>
                  <wp:docPr id="12" name="Рисунок 12" descr="C:\Users\User\Desktop\Для Фоторепортажа\20220222_094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Для Фоторепортажа\20220222_094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27057" cy="1966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4B9" w:rsidTr="00FC6CC4">
        <w:tc>
          <w:tcPr>
            <w:tcW w:w="4642" w:type="dxa"/>
          </w:tcPr>
          <w:p w:rsidR="00950785" w:rsidRDefault="009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«Военная техника»</w:t>
            </w:r>
          </w:p>
        </w:tc>
        <w:tc>
          <w:tcPr>
            <w:tcW w:w="4680" w:type="dxa"/>
          </w:tcPr>
          <w:p w:rsidR="00950785" w:rsidRDefault="009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военной техникой</w:t>
            </w:r>
          </w:p>
        </w:tc>
      </w:tr>
      <w:tr w:rsidR="003434B9" w:rsidTr="00FC6CC4">
        <w:tc>
          <w:tcPr>
            <w:tcW w:w="4642" w:type="dxa"/>
          </w:tcPr>
          <w:p w:rsidR="00950785" w:rsidRDefault="0034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46390" cy="1835803"/>
                  <wp:effectExtent l="0" t="304800" r="0" b="278747"/>
                  <wp:docPr id="13" name="Рисунок 13" descr="C:\Users\User\Desktop\Для Фоторепортажа\20211020_071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Для Фоторепортажа\20211020_071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2011" cy="1840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950785" w:rsidRDefault="0034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43127" cy="2328531"/>
                  <wp:effectExtent l="19050" t="0" r="4873" b="0"/>
                  <wp:docPr id="14" name="Рисунок 14" descr="C:\Users\User\Desktop\Для Фоторепортажа\20220218_182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Для Фоторепортажа\20220218_182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623" cy="232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4B9" w:rsidTr="00FC6CC4">
        <w:tc>
          <w:tcPr>
            <w:tcW w:w="4642" w:type="dxa"/>
          </w:tcPr>
          <w:p w:rsidR="003434B9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«Папа, как пример  для ребёнка»</w:t>
            </w:r>
          </w:p>
        </w:tc>
        <w:tc>
          <w:tcPr>
            <w:tcW w:w="4680" w:type="dxa"/>
          </w:tcPr>
          <w:p w:rsidR="003434B9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для папы «Папины дочки, папины сыночки!»</w:t>
            </w:r>
          </w:p>
        </w:tc>
      </w:tr>
      <w:tr w:rsidR="003434B9" w:rsidTr="00FC6CC4">
        <w:tc>
          <w:tcPr>
            <w:tcW w:w="4642" w:type="dxa"/>
          </w:tcPr>
          <w:p w:rsidR="003434B9" w:rsidRDefault="0034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44386" cy="1599842"/>
                  <wp:effectExtent l="19050" t="0" r="0" b="0"/>
                  <wp:docPr id="15" name="Рисунок 15" descr="C:\Users\User\Desktop\Для Фоторепортажа\20220218_082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Для Фоторепортажа\20220218_082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672" cy="1600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3434B9" w:rsidRDefault="0034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50091" cy="1597607"/>
                  <wp:effectExtent l="0" t="76200" r="0" b="59743"/>
                  <wp:docPr id="16" name="Рисунок 16" descr="C:\Users\User\Desktop\Для Фоторепортажа\20220222_160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Для Фоторепортажа\20220222_160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62732" cy="1609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4B9" w:rsidTr="00FC6CC4">
        <w:tc>
          <w:tcPr>
            <w:tcW w:w="4642" w:type="dxa"/>
          </w:tcPr>
          <w:p w:rsidR="003434B9" w:rsidRDefault="00FC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Детско- родительская выставка «Славься, Армия родная!»</w:t>
            </w:r>
          </w:p>
        </w:tc>
        <w:tc>
          <w:tcPr>
            <w:tcW w:w="4680" w:type="dxa"/>
          </w:tcPr>
          <w:p w:rsidR="003434B9" w:rsidRDefault="00072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фотографий «Мой папа самый лучший!»</w:t>
            </w:r>
          </w:p>
        </w:tc>
      </w:tr>
    </w:tbl>
    <w:p w:rsidR="00962C54" w:rsidRDefault="00962C54">
      <w:pPr>
        <w:rPr>
          <w:rFonts w:ascii="Times New Roman" w:hAnsi="Times New Roman" w:cs="Times New Roman"/>
          <w:sz w:val="28"/>
          <w:szCs w:val="28"/>
        </w:rPr>
      </w:pPr>
    </w:p>
    <w:p w:rsidR="003434B9" w:rsidRDefault="00343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12979" cy="1977094"/>
            <wp:effectExtent l="0" t="762000" r="0" b="747056"/>
            <wp:docPr id="17" name="Рисунок 17" descr="C:\Users\User\Desktop\Для Фоторепортажа\20220225_16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ля Фоторепортажа\20220225_1614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5285" cy="197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CC4" w:rsidRPr="00962C54" w:rsidRDefault="00FC6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Будущий солдат!!!</w:t>
      </w:r>
    </w:p>
    <w:sectPr w:rsidR="00FC6CC4" w:rsidRPr="00962C54" w:rsidSect="0018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962C54"/>
    <w:rsid w:val="00072D67"/>
    <w:rsid w:val="00187D64"/>
    <w:rsid w:val="00332C56"/>
    <w:rsid w:val="003434B9"/>
    <w:rsid w:val="005142FB"/>
    <w:rsid w:val="00723EC0"/>
    <w:rsid w:val="00950785"/>
    <w:rsid w:val="00950F48"/>
    <w:rsid w:val="00962C54"/>
    <w:rsid w:val="00DA387B"/>
    <w:rsid w:val="00FB5605"/>
    <w:rsid w:val="00FC39B3"/>
    <w:rsid w:val="00FC471C"/>
    <w:rsid w:val="00FC6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2C54"/>
    <w:rPr>
      <w:b/>
      <w:bCs/>
    </w:rPr>
  </w:style>
  <w:style w:type="table" w:styleId="a4">
    <w:name w:val="Table Grid"/>
    <w:basedOn w:val="a1"/>
    <w:uiPriority w:val="59"/>
    <w:rsid w:val="00950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2022-02-25T18:41:00Z</dcterms:created>
  <dcterms:modified xsi:type="dcterms:W3CDTF">2022-03-03T09:47:00Z</dcterms:modified>
</cp:coreProperties>
</file>